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21B3" w14:textId="77777777" w:rsidR="00B25465" w:rsidRPr="00B25465" w:rsidRDefault="00B25465" w:rsidP="003427D0">
      <w:pPr>
        <w:shd w:val="clear" w:color="auto" w:fill="FFFFFF"/>
        <w:spacing w:before="120" w:after="120" w:line="240" w:lineRule="auto"/>
        <w:outlineLvl w:val="0"/>
        <w:rPr>
          <w:rFonts w:ascii="Stone Sans II ITC Com Bk" w:eastAsia="Times New Roman" w:hAnsi="Stone Sans II ITC Com Bk" w:cs="Times New Roman"/>
          <w:b/>
          <w:bCs/>
          <w:color w:val="212529"/>
          <w:kern w:val="36"/>
          <w:sz w:val="32"/>
          <w:szCs w:val="32"/>
          <w:lang w:eastAsia="de-DE"/>
        </w:rPr>
      </w:pPr>
      <w:r w:rsidRPr="00B25465">
        <w:rPr>
          <w:rFonts w:ascii="Stone Sans II ITC Com Bk" w:eastAsia="Times New Roman" w:hAnsi="Stone Sans II ITC Com Bk" w:cs="Times New Roman"/>
          <w:b/>
          <w:bCs/>
          <w:color w:val="212529"/>
          <w:kern w:val="36"/>
          <w:sz w:val="32"/>
          <w:szCs w:val="32"/>
          <w:lang w:eastAsia="de-DE"/>
        </w:rPr>
        <w:t>Datenschutzerklärung</w:t>
      </w:r>
    </w:p>
    <w:p w14:paraId="5CD48EE4"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Wir freuen uns über Ihren Besuch auf unserer Webseite. Nachfolgend möchten wir Sie über den Umgang mit Ihren Daten gem. Art. 13 Datenschutzgrundverordnung (DSGVO) informieren.</w:t>
      </w:r>
    </w:p>
    <w:p w14:paraId="617AA9E0" w14:textId="77777777" w:rsidR="00B25465" w:rsidRPr="00B25465" w:rsidRDefault="00B25465" w:rsidP="003427D0">
      <w:pPr>
        <w:shd w:val="clear" w:color="auto" w:fill="FFFFFF"/>
        <w:spacing w:before="120" w:after="120" w:line="240" w:lineRule="auto"/>
        <w:outlineLvl w:val="1"/>
        <w:rPr>
          <w:rFonts w:ascii="Stone Sans II ITC Com Bk" w:eastAsia="Times New Roman" w:hAnsi="Stone Sans II ITC Com Bk" w:cs="Times New Roman"/>
          <w:color w:val="212529"/>
          <w:sz w:val="28"/>
          <w:szCs w:val="28"/>
          <w:lang w:eastAsia="de-DE"/>
        </w:rPr>
      </w:pPr>
      <w:r w:rsidRPr="00B25465">
        <w:rPr>
          <w:rFonts w:ascii="Stone Sans II ITC Com Bk" w:eastAsia="Times New Roman" w:hAnsi="Stone Sans II ITC Com Bk" w:cs="Times New Roman"/>
          <w:color w:val="212529"/>
          <w:sz w:val="28"/>
          <w:szCs w:val="28"/>
          <w:lang w:eastAsia="de-DE"/>
        </w:rPr>
        <w:t>Verantwortlicher</w:t>
      </w:r>
    </w:p>
    <w:p w14:paraId="39D3E98A" w14:textId="3079FFC3"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Verantwortlich für die nachfolgend dargestellte Datenerhebung und Verarbeitung ist die</w:t>
      </w:r>
      <w:r w:rsidR="0067018F">
        <w:rPr>
          <w:rFonts w:ascii="Stone Sans II ITC Com Bk" w:eastAsia="Times New Roman" w:hAnsi="Stone Sans II ITC Com Bk" w:cs="Arial"/>
          <w:color w:val="212529"/>
          <w:lang w:eastAsia="de-DE"/>
        </w:rPr>
        <w:t xml:space="preserve"> </w:t>
      </w:r>
      <w:r w:rsidRPr="00B25465">
        <w:rPr>
          <w:rFonts w:ascii="Stone Sans II ITC Com Bk" w:eastAsia="Times New Roman" w:hAnsi="Stone Sans II ITC Com Bk" w:cs="Arial"/>
          <w:color w:val="212529"/>
          <w:lang w:eastAsia="de-DE"/>
        </w:rPr>
        <w:t>im </w:t>
      </w:r>
      <w:hyperlink r:id="rId5" w:history="1">
        <w:r w:rsidRPr="00B25465">
          <w:rPr>
            <w:rFonts w:ascii="Stone Sans II ITC Com Bk" w:eastAsia="Times New Roman" w:hAnsi="Stone Sans II ITC Com Bk" w:cs="Arial"/>
            <w:color w:val="0000FF"/>
            <w:u w:val="single"/>
            <w:lang w:eastAsia="de-DE"/>
          </w:rPr>
          <w:t>Impressum</w:t>
        </w:r>
      </w:hyperlink>
      <w:r w:rsidRPr="00B25465">
        <w:rPr>
          <w:rFonts w:ascii="Stone Sans II ITC Com Bk" w:eastAsia="Times New Roman" w:hAnsi="Stone Sans II ITC Com Bk" w:cs="Arial"/>
          <w:color w:val="212529"/>
          <w:lang w:eastAsia="de-DE"/>
        </w:rPr>
        <w:t> genannte Stelle:</w:t>
      </w:r>
    </w:p>
    <w:p w14:paraId="11B333F1" w14:textId="77777777" w:rsidR="00B25465" w:rsidRPr="00B25465" w:rsidRDefault="00B25465" w:rsidP="003427D0">
      <w:pPr>
        <w:shd w:val="clear" w:color="auto" w:fill="FFFFFF"/>
        <w:spacing w:before="120" w:after="120" w:line="240" w:lineRule="auto"/>
        <w:outlineLvl w:val="2"/>
        <w:rPr>
          <w:rFonts w:ascii="Stone Sans II ITC Com Bk" w:eastAsia="Times New Roman" w:hAnsi="Stone Sans II ITC Com Bk" w:cs="Times New Roman"/>
          <w:color w:val="212529"/>
          <w:sz w:val="28"/>
          <w:szCs w:val="28"/>
          <w:lang w:eastAsia="de-DE"/>
        </w:rPr>
      </w:pPr>
      <w:r w:rsidRPr="00B25465">
        <w:rPr>
          <w:rFonts w:ascii="Stone Sans II ITC Com Bk" w:eastAsia="Times New Roman" w:hAnsi="Stone Sans II ITC Com Bk" w:cs="Times New Roman"/>
          <w:color w:val="212529"/>
          <w:sz w:val="28"/>
          <w:szCs w:val="28"/>
          <w:lang w:eastAsia="de-DE"/>
        </w:rPr>
        <w:t>ACO Selbstbau Vertrieb GmbH</w:t>
      </w:r>
    </w:p>
    <w:p w14:paraId="22DC721B" w14:textId="162D9FDB"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Postfach 320</w:t>
      </w:r>
      <w:r w:rsidRPr="00B25465">
        <w:rPr>
          <w:rFonts w:ascii="Stone Sans II ITC Com Bk" w:eastAsia="Times New Roman" w:hAnsi="Stone Sans II ITC Com Bk" w:cs="Arial"/>
          <w:color w:val="212529"/>
          <w:lang w:eastAsia="de-DE"/>
        </w:rPr>
        <w:br/>
        <w:t>24755 Rendsburg</w:t>
      </w:r>
      <w:r w:rsidRPr="00B25465">
        <w:rPr>
          <w:rFonts w:ascii="Stone Sans II ITC Com Bk" w:eastAsia="Times New Roman" w:hAnsi="Stone Sans II ITC Com Bk" w:cs="Arial"/>
          <w:color w:val="212529"/>
          <w:lang w:eastAsia="de-DE"/>
        </w:rPr>
        <w:br/>
        <w:t>Am Ahlmannkai</w:t>
      </w:r>
      <w:r w:rsidRPr="00B25465">
        <w:rPr>
          <w:rFonts w:ascii="Stone Sans II ITC Com Bk" w:eastAsia="Times New Roman" w:hAnsi="Stone Sans II ITC Com Bk" w:cs="Arial"/>
          <w:color w:val="212529"/>
          <w:lang w:eastAsia="de-DE"/>
        </w:rPr>
        <w:br/>
        <w:t>24782 Büdelsdorf</w:t>
      </w:r>
      <w:r w:rsidRPr="00B25465">
        <w:rPr>
          <w:rFonts w:ascii="Stone Sans II ITC Com Bk" w:eastAsia="Times New Roman" w:hAnsi="Stone Sans II ITC Com Bk" w:cs="Arial"/>
          <w:color w:val="212529"/>
          <w:lang w:eastAsia="de-DE"/>
        </w:rPr>
        <w:br/>
      </w:r>
      <w:r w:rsidRPr="00B25465">
        <w:rPr>
          <w:rFonts w:ascii="Stone Sans II ITC Com Bk" w:eastAsia="Times New Roman" w:hAnsi="Stone Sans II ITC Com Bk" w:cs="Arial"/>
          <w:color w:val="212529"/>
          <w:lang w:eastAsia="de-DE"/>
        </w:rPr>
        <w:br/>
        <w:t>Tel. 04331 354-750</w:t>
      </w:r>
      <w:r w:rsidRPr="00B25465">
        <w:rPr>
          <w:rFonts w:ascii="Stone Sans II ITC Com Bk" w:eastAsia="Times New Roman" w:hAnsi="Stone Sans II ITC Com Bk" w:cs="Arial"/>
          <w:color w:val="212529"/>
          <w:lang w:eastAsia="de-DE"/>
        </w:rPr>
        <w:br/>
        <w:t>Fax 04331 354-760</w:t>
      </w:r>
      <w:r w:rsidRPr="00B25465">
        <w:rPr>
          <w:rFonts w:ascii="Stone Sans II ITC Com Bk" w:eastAsia="Times New Roman" w:hAnsi="Stone Sans II ITC Com Bk" w:cs="Arial"/>
          <w:color w:val="212529"/>
          <w:lang w:eastAsia="de-DE"/>
        </w:rPr>
        <w:br/>
      </w:r>
      <w:r w:rsidRPr="00B25465">
        <w:rPr>
          <w:rFonts w:ascii="Stone Sans II ITC Com Bk" w:eastAsia="Times New Roman" w:hAnsi="Stone Sans II ITC Com Bk" w:cs="Arial"/>
          <w:color w:val="212529"/>
          <w:lang w:eastAsia="de-DE"/>
        </w:rPr>
        <w:br/>
        <w:t>E-Mail </w:t>
      </w:r>
      <w:hyperlink r:id="rId6" w:history="1">
        <w:r w:rsidRPr="00B25465">
          <w:rPr>
            <w:rFonts w:ascii="Stone Sans II ITC Com Bk" w:eastAsia="Times New Roman" w:hAnsi="Stone Sans II ITC Com Bk" w:cs="Arial"/>
            <w:color w:val="0000FF"/>
            <w:u w:val="single"/>
            <w:lang w:eastAsia="de-DE"/>
          </w:rPr>
          <w:t>selbstbau@aco.com</w:t>
        </w:r>
      </w:hyperlink>
    </w:p>
    <w:p w14:paraId="7E122935" w14:textId="77777777" w:rsidR="00B25465" w:rsidRPr="00B25465" w:rsidRDefault="00B25465" w:rsidP="003427D0">
      <w:pPr>
        <w:shd w:val="clear" w:color="auto" w:fill="FFFFFF"/>
        <w:spacing w:before="120" w:after="120" w:line="240" w:lineRule="auto"/>
        <w:outlineLvl w:val="1"/>
        <w:rPr>
          <w:rFonts w:ascii="Stone Sans II ITC Com Bk" w:eastAsia="Times New Roman" w:hAnsi="Stone Sans II ITC Com Bk" w:cs="Times New Roman"/>
          <w:color w:val="212529"/>
          <w:sz w:val="28"/>
          <w:szCs w:val="28"/>
          <w:lang w:eastAsia="de-DE"/>
        </w:rPr>
      </w:pPr>
      <w:r w:rsidRPr="00B25465">
        <w:rPr>
          <w:rFonts w:ascii="Stone Sans II ITC Com Bk" w:eastAsia="Times New Roman" w:hAnsi="Stone Sans II ITC Com Bk" w:cs="Times New Roman"/>
          <w:color w:val="212529"/>
          <w:sz w:val="28"/>
          <w:szCs w:val="28"/>
          <w:lang w:eastAsia="de-DE"/>
        </w:rPr>
        <w:t>Nutzungsdaten</w:t>
      </w:r>
    </w:p>
    <w:p w14:paraId="19C3C753"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Wenn Sie unsere Webseiten besuchen, werden auf unserem Webserver temporär sogenannte Nutzungsdaten zu statistischen Zwecken als Protokoll ausgewertet, um die Qualität unserer Webseiten zu verbessern. Dieser Datensatz besteht aus</w:t>
      </w:r>
    </w:p>
    <w:p w14:paraId="06C27261" w14:textId="77777777" w:rsidR="00B25465" w:rsidRPr="00B25465" w:rsidRDefault="00B25465" w:rsidP="003427D0">
      <w:pPr>
        <w:numPr>
          <w:ilvl w:val="0"/>
          <w:numId w:val="1"/>
        </w:numPr>
        <w:shd w:val="clear" w:color="auto" w:fill="FFFFFF"/>
        <w:spacing w:before="100" w:beforeAutospacing="1"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dem Namen und der Adresse der angeforderten Inhalte,</w:t>
      </w:r>
    </w:p>
    <w:p w14:paraId="6CAAA1B1" w14:textId="77777777" w:rsidR="00B25465" w:rsidRPr="00B25465" w:rsidRDefault="00B25465" w:rsidP="003427D0">
      <w:pPr>
        <w:numPr>
          <w:ilvl w:val="0"/>
          <w:numId w:val="1"/>
        </w:numPr>
        <w:shd w:val="clear" w:color="auto" w:fill="FFFFFF"/>
        <w:spacing w:before="100" w:beforeAutospacing="1"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dem Datum und der Uhrzeit der Abfrage,</w:t>
      </w:r>
    </w:p>
    <w:p w14:paraId="6909F4D1" w14:textId="77777777" w:rsidR="00B25465" w:rsidRPr="00B25465" w:rsidRDefault="00B25465" w:rsidP="003427D0">
      <w:pPr>
        <w:numPr>
          <w:ilvl w:val="0"/>
          <w:numId w:val="1"/>
        </w:numPr>
        <w:shd w:val="clear" w:color="auto" w:fill="FFFFFF"/>
        <w:spacing w:before="100" w:beforeAutospacing="1"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der übertragenen Datenmenge,</w:t>
      </w:r>
    </w:p>
    <w:p w14:paraId="3E01D6F5" w14:textId="77777777" w:rsidR="00B25465" w:rsidRPr="00B25465" w:rsidRDefault="00B25465" w:rsidP="003427D0">
      <w:pPr>
        <w:numPr>
          <w:ilvl w:val="0"/>
          <w:numId w:val="1"/>
        </w:numPr>
        <w:shd w:val="clear" w:color="auto" w:fill="FFFFFF"/>
        <w:spacing w:before="100" w:beforeAutospacing="1"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dem Zugriffsstatus (Inhalt übertragen, Inhalt nicht gefunden),</w:t>
      </w:r>
    </w:p>
    <w:p w14:paraId="67A05775" w14:textId="77777777" w:rsidR="00B25465" w:rsidRPr="00B25465" w:rsidRDefault="00B25465" w:rsidP="003427D0">
      <w:pPr>
        <w:numPr>
          <w:ilvl w:val="0"/>
          <w:numId w:val="1"/>
        </w:numPr>
        <w:shd w:val="clear" w:color="auto" w:fill="FFFFFF"/>
        <w:spacing w:before="100" w:beforeAutospacing="1"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der Beschreibung des verwendeten Webbrowsers und des Betriebssystems,</w:t>
      </w:r>
    </w:p>
    <w:p w14:paraId="0D481746" w14:textId="77777777" w:rsidR="00B25465" w:rsidRPr="00B25465" w:rsidRDefault="00B25465" w:rsidP="003427D0">
      <w:pPr>
        <w:numPr>
          <w:ilvl w:val="0"/>
          <w:numId w:val="1"/>
        </w:numPr>
        <w:shd w:val="clear" w:color="auto" w:fill="FFFFFF"/>
        <w:spacing w:before="100" w:beforeAutospacing="1"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dem Referral-Link, der angibt, von welcher Seite Sie auf unsere gelangt sind,</w:t>
      </w:r>
    </w:p>
    <w:p w14:paraId="21B17DE5" w14:textId="77777777" w:rsidR="00B25465" w:rsidRPr="00B25465" w:rsidRDefault="00B25465" w:rsidP="003427D0">
      <w:pPr>
        <w:numPr>
          <w:ilvl w:val="0"/>
          <w:numId w:val="1"/>
        </w:numPr>
        <w:shd w:val="clear" w:color="auto" w:fill="FFFFFF"/>
        <w:spacing w:before="100" w:beforeAutospacing="1"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der IP-Adresse des anfragenden Rechners, die so verkürzt wird, dass ein Personenbezug nicht mehr herstellbar ist.</w:t>
      </w:r>
    </w:p>
    <w:p w14:paraId="31378D23"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Die genannten Protokolldaten werden nur anonymisiert ausgewertet.</w:t>
      </w:r>
    </w:p>
    <w:p w14:paraId="3B2E547A" w14:textId="77777777" w:rsidR="00B25465" w:rsidRPr="00B25465" w:rsidRDefault="00B25465" w:rsidP="003427D0">
      <w:pPr>
        <w:shd w:val="clear" w:color="auto" w:fill="FFFFFF"/>
        <w:spacing w:before="120" w:after="120" w:line="240" w:lineRule="auto"/>
        <w:outlineLvl w:val="1"/>
        <w:rPr>
          <w:rFonts w:ascii="Stone Sans II ITC Com Bk" w:eastAsia="Times New Roman" w:hAnsi="Stone Sans II ITC Com Bk" w:cs="Times New Roman"/>
          <w:color w:val="212529"/>
          <w:sz w:val="28"/>
          <w:szCs w:val="28"/>
          <w:lang w:eastAsia="de-DE"/>
        </w:rPr>
      </w:pPr>
      <w:r w:rsidRPr="00B25465">
        <w:rPr>
          <w:rFonts w:ascii="Stone Sans II ITC Com Bk" w:eastAsia="Times New Roman" w:hAnsi="Stone Sans II ITC Com Bk" w:cs="Times New Roman"/>
          <w:color w:val="212529"/>
          <w:sz w:val="28"/>
          <w:szCs w:val="28"/>
          <w:lang w:eastAsia="de-DE"/>
        </w:rPr>
        <w:t>Speicherung der IP-Adresse zu Sicherheitszwecken</w:t>
      </w:r>
    </w:p>
    <w:p w14:paraId="7B6BA136"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Darüber hinaus speichern wir die von Ihrem Webbrowser übermittelte vollständige IP-Adresse streng zweckgebunden für die Dauer von sieben Tagen, in dem Interesse, Angriffe auf unsere Webseiten erkennen, eingrenzen und beseitigen zu können. Nach Ablauf dieser Zeitspanne löschen bzw. anonymisieren wir die IP-Adresse. Rechtsgrundlage ist Art. 6 Abs. 1 S. 1 lit. f DSGVO.</w:t>
      </w:r>
    </w:p>
    <w:p w14:paraId="6B148D19" w14:textId="77777777" w:rsidR="00B25465" w:rsidRPr="00B25465" w:rsidRDefault="00B25465" w:rsidP="003427D0">
      <w:pPr>
        <w:shd w:val="clear" w:color="auto" w:fill="FFFFFF"/>
        <w:spacing w:before="120" w:after="120" w:line="240" w:lineRule="auto"/>
        <w:outlineLvl w:val="1"/>
        <w:rPr>
          <w:rFonts w:ascii="Stone Sans II ITC Com Bk" w:eastAsia="Times New Roman" w:hAnsi="Stone Sans II ITC Com Bk" w:cs="Times New Roman"/>
          <w:color w:val="212529"/>
          <w:sz w:val="28"/>
          <w:szCs w:val="28"/>
          <w:lang w:eastAsia="de-DE"/>
        </w:rPr>
      </w:pPr>
      <w:r w:rsidRPr="00B25465">
        <w:rPr>
          <w:rFonts w:ascii="Stone Sans II ITC Com Bk" w:eastAsia="Times New Roman" w:hAnsi="Stone Sans II ITC Com Bk" w:cs="Times New Roman"/>
          <w:color w:val="212529"/>
          <w:sz w:val="28"/>
          <w:szCs w:val="28"/>
          <w:lang w:eastAsia="de-DE"/>
        </w:rPr>
        <w:t>Datensicherheit</w:t>
      </w:r>
    </w:p>
    <w:p w14:paraId="0E75FB49"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Um Ihre Daten vor unerwünschten Zugriffen möglichst umfassend zu schützen, treffen wir technische und organisatorische Maßnahmen. Wir setzen auf unseren Webseiten ein Verschlüsselungsverfahren ein. Ihre Angaben werden von Ihrem Rechner zu unserem Server und umgekehrt über das Internet mittels einer TLS-Verschlüsselung übertragen. Sie erkennen dies in der Regel daran, dass in der Statusleiste Ihres Browsers das Schloss-Symbol geschlossen ist und die Adresszeile mit https:// beginnt.</w:t>
      </w:r>
    </w:p>
    <w:p w14:paraId="5F35D517" w14:textId="77777777" w:rsidR="00B25465" w:rsidRPr="00B25465" w:rsidRDefault="00B25465" w:rsidP="003427D0">
      <w:pPr>
        <w:shd w:val="clear" w:color="auto" w:fill="FFFFFF"/>
        <w:spacing w:before="120" w:after="120" w:line="240" w:lineRule="auto"/>
        <w:outlineLvl w:val="1"/>
        <w:rPr>
          <w:rFonts w:ascii="Stone Sans II ITC Com Bk" w:eastAsia="Times New Roman" w:hAnsi="Stone Sans II ITC Com Bk" w:cs="Times New Roman"/>
          <w:color w:val="212529"/>
          <w:sz w:val="28"/>
          <w:szCs w:val="28"/>
          <w:lang w:eastAsia="de-DE"/>
        </w:rPr>
      </w:pPr>
      <w:r w:rsidRPr="00B25465">
        <w:rPr>
          <w:rFonts w:ascii="Stone Sans II ITC Com Bk" w:eastAsia="Times New Roman" w:hAnsi="Stone Sans II ITC Com Bk" w:cs="Times New Roman"/>
          <w:color w:val="212529"/>
          <w:sz w:val="28"/>
          <w:szCs w:val="28"/>
          <w:lang w:eastAsia="de-DE"/>
        </w:rPr>
        <w:lastRenderedPageBreak/>
        <w:t>Erforderliche Cookies</w:t>
      </w:r>
    </w:p>
    <w:p w14:paraId="2F3CCEB0"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Auf unseren Webseiten setzen wir Cookies ein, die zur Nutzung unseren Webseiten erforderlich sind.</w:t>
      </w:r>
    </w:p>
    <w:p w14:paraId="4AD20F07"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Cookies sind kleine Textdateien, die auf Ihrem Endgerät gespeichert und ausgelesen werden können. Man unterscheidet zwischen Session-Cookies, die wieder gelöscht werden, sobald Sie ihren Browser schließen und permanenten Cookies, die über die einzelne Sitzung hinaus gespeichert werden.</w:t>
      </w:r>
    </w:p>
    <w:p w14:paraId="77975841"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Wir nutzen diese erforderlichen Cookies nicht für Analyse-, Tracking- oder Werbezwecke.</w:t>
      </w:r>
    </w:p>
    <w:p w14:paraId="0421B838"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Teilweise enthalten diese Cookies lediglich Informationen zu bestimmten Einstellungen und sind nicht personenbeziehbar. Sie können auch notwendig sein, um die Benutzerführung, Sicherheit und Umsetzung der Seite zu ermöglichen.</w:t>
      </w:r>
    </w:p>
    <w:p w14:paraId="1CA4E089"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Wir nutzen diese Cookies auf Grundlage von Art. 6 Abs. 1 S. 1 lit. f DSGVO.</w:t>
      </w:r>
    </w:p>
    <w:p w14:paraId="7C46B757"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Sie können Ihren Browser so einstellen, dass er Sie über die Platzierung von Cookies informiert. So wird der Gebrauch von Cookies für Sie transparent. Sie können Cookies zudem jederzeit über die entsprechende Browsereinstellung löschen und das Setzen neuer Cookies verhindern. Bitte beachten Sie, dass unsere Webseiten dann ggf. nicht angezeigt werden können und einige Funktionen technisch nicht mehr zur Verfügung stehen.</w:t>
      </w:r>
    </w:p>
    <w:p w14:paraId="3FF48110" w14:textId="77777777" w:rsidR="00B25465" w:rsidRPr="00B25465" w:rsidRDefault="00B25465" w:rsidP="003427D0">
      <w:pPr>
        <w:shd w:val="clear" w:color="auto" w:fill="FFFFFF"/>
        <w:spacing w:before="120" w:after="120" w:line="240" w:lineRule="auto"/>
        <w:outlineLvl w:val="1"/>
        <w:rPr>
          <w:rFonts w:ascii="Stone Sans II ITC Com Bk" w:eastAsia="Times New Roman" w:hAnsi="Stone Sans II ITC Com Bk" w:cs="Times New Roman"/>
          <w:color w:val="212529"/>
          <w:sz w:val="28"/>
          <w:szCs w:val="28"/>
          <w:lang w:eastAsia="de-DE"/>
        </w:rPr>
      </w:pPr>
      <w:r w:rsidRPr="00B25465">
        <w:rPr>
          <w:rFonts w:ascii="Stone Sans II ITC Com Bk" w:eastAsia="Times New Roman" w:hAnsi="Stone Sans II ITC Com Bk" w:cs="Times New Roman"/>
          <w:color w:val="212529"/>
          <w:sz w:val="28"/>
          <w:szCs w:val="28"/>
          <w:lang w:eastAsia="de-DE"/>
        </w:rPr>
        <w:t>Besuchermessung</w:t>
      </w:r>
    </w:p>
    <w:p w14:paraId="2208116A"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Zur bedarfsgerechten Gestaltung unserer Webseiten verwenden wir Webanalysetools. Dieses erstellt Nutzungsprofile auf Grundlage von Pseudonymen. Hierzu werden permanente Cookies auf Ihrem Endgerät gespeichert und von uns ausgelesen. Darüber hinaus ist es möglich, dass wir Wiedererkennungsmerkmale für Ihren Browser oder Ihr Endgerät abrufen (z. B. einen sog. Browser-Fingerprint oder Ihre ungekürzte IP-Adresse). Auf diese Weise sind wir in der Lage, wiederkehrende Besucher zu erkennen und als solche zu zählen.</w:t>
      </w:r>
    </w:p>
    <w:p w14:paraId="2A90D7BE"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Darüber hinaus nutzen wir im Rahmen der Besuchermessung folgende Funktionen:</w:t>
      </w:r>
    </w:p>
    <w:p w14:paraId="11B14B66" w14:textId="77777777" w:rsidR="00B25465" w:rsidRPr="00B25465" w:rsidRDefault="00B25465" w:rsidP="003427D0">
      <w:pPr>
        <w:numPr>
          <w:ilvl w:val="0"/>
          <w:numId w:val="2"/>
        </w:numPr>
        <w:shd w:val="clear" w:color="auto" w:fill="FFFFFF"/>
        <w:spacing w:before="100" w:beforeAutospacing="1"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Wir reichern die pseudonymen Daten mit weiteren Daten an, die uns Drittanbieter zur Verfügung stellen. Wir sind auf diese Weise in der Lage, demografische Merkmale unserer Besucher zu erfassen, z. B. Aussagen zu Alter, Geschlecht und Wohnort.</w:t>
      </w:r>
    </w:p>
    <w:p w14:paraId="59A64472" w14:textId="77777777" w:rsidR="00B25465" w:rsidRPr="00B25465" w:rsidRDefault="00B25465" w:rsidP="003427D0">
      <w:pPr>
        <w:numPr>
          <w:ilvl w:val="0"/>
          <w:numId w:val="2"/>
        </w:numPr>
        <w:shd w:val="clear" w:color="auto" w:fill="FFFFFF"/>
        <w:spacing w:before="100" w:beforeAutospacing="1"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Wir verwenden eine Erkennungsmethode, die es uns erlaubt, die Mauszeigerbewegung unserer Besucher zu erfassen und nachträglich auszuwerten.</w:t>
      </w:r>
    </w:p>
    <w:p w14:paraId="5A9CB2B0"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Die Datenverarbeitung erfolgt auf Grundlage Ihrer Einwilligung gem. Art. 6 Abs. 1 S. 1 lit. a DSGVO bzw. § 15 Abs. 3 S. 1 TMG, sofern Sie Ihre Einwilligung über unsere Banner abgegeben haben.</w:t>
      </w:r>
    </w:p>
    <w:p w14:paraId="487FEBA5"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i/>
          <w:iCs/>
          <w:color w:val="212529"/>
          <w:lang w:eastAsia="de-DE"/>
        </w:rPr>
        <w:t>Welche Drittanbieter nutzen wir in diesem Rahmen?</w:t>
      </w:r>
    </w:p>
    <w:p w14:paraId="4124E82E" w14:textId="2D174EEE" w:rsid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Nachfolgend nennen wir Ihnen die Drittanbieter, mit denen wir im Zusammenhang mit der Besuchermessung zusammenarbeiten. Sofern die Daten in diesem Rahmen außerhalb der EU bzw. des EWR verarbeitet werden, beachten Sie bitte, dass das Risiko besteht, dass Behörden auf die Daten zu Sicherheits- und Überwachungszwecken zugreifen, ohne dass Sie hierüber informiert werden oder Rechtsmittel einlegen können. Sofern wir Anbieter in unsicheren Drittländern einsetzen und Sie einwilligen, erfolgt die Übermittlung in ein Drittland auf Grundlage von Art. 49 Abs. 1 lit. a DSGVO.</w:t>
      </w:r>
    </w:p>
    <w:p w14:paraId="1EB618E4" w14:textId="77777777" w:rsidR="0067018F" w:rsidRPr="0067018F" w:rsidRDefault="0067018F" w:rsidP="0067018F">
      <w:pPr>
        <w:shd w:val="clear" w:color="auto" w:fill="FFFFFF"/>
        <w:spacing w:line="240" w:lineRule="auto"/>
        <w:rPr>
          <w:rFonts w:ascii="Arial" w:eastAsia="Times New Roman" w:hAnsi="Arial" w:cs="Arial"/>
          <w:color w:val="212529"/>
          <w:sz w:val="21"/>
          <w:szCs w:val="21"/>
          <w:lang w:eastAsia="de-DE"/>
        </w:rPr>
      </w:pPr>
    </w:p>
    <w:tbl>
      <w:tblPr>
        <w:tblW w:w="5000" w:type="pct"/>
        <w:tblCellMar>
          <w:top w:w="15" w:type="dxa"/>
          <w:left w:w="15" w:type="dxa"/>
          <w:bottom w:w="15" w:type="dxa"/>
          <w:right w:w="15" w:type="dxa"/>
        </w:tblCellMar>
        <w:tblLook w:val="04A0" w:firstRow="1" w:lastRow="0" w:firstColumn="1" w:lastColumn="0" w:noHBand="0" w:noVBand="1"/>
      </w:tblPr>
      <w:tblGrid>
        <w:gridCol w:w="964"/>
        <w:gridCol w:w="1579"/>
        <w:gridCol w:w="3773"/>
        <w:gridCol w:w="4144"/>
      </w:tblGrid>
      <w:tr w:rsidR="0067018F" w:rsidRPr="0067018F" w14:paraId="2A08FDAD" w14:textId="77777777" w:rsidTr="0067018F">
        <w:trPr>
          <w:tblHeader/>
        </w:trPr>
        <w:tc>
          <w:tcPr>
            <w:tcW w:w="445" w:type="pct"/>
            <w:tcBorders>
              <w:top w:val="single" w:sz="2" w:space="0" w:color="auto"/>
              <w:left w:val="single" w:sz="2" w:space="0" w:color="auto"/>
              <w:bottom w:val="single" w:sz="6" w:space="0" w:color="auto"/>
              <w:right w:val="single" w:sz="2" w:space="0" w:color="auto"/>
            </w:tcBorders>
            <w:hideMark/>
          </w:tcPr>
          <w:p w14:paraId="4AE5A870"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r w:rsidRPr="0067018F">
              <w:rPr>
                <w:rFonts w:ascii="Stone Sans II ITC Com Bk" w:eastAsia="Times New Roman" w:hAnsi="Stone Sans II ITC Com Bk" w:cs="Times New Roman"/>
                <w:b/>
                <w:bCs/>
                <w:color w:val="212529"/>
                <w:lang w:eastAsia="de-DE"/>
              </w:rPr>
              <w:lastRenderedPageBreak/>
              <w:t>Anbieter</w:t>
            </w:r>
          </w:p>
        </w:tc>
        <w:tc>
          <w:tcPr>
            <w:tcW w:w="576" w:type="pct"/>
            <w:tcBorders>
              <w:top w:val="single" w:sz="2" w:space="0" w:color="auto"/>
              <w:left w:val="single" w:sz="6" w:space="0" w:color="CCCCCC"/>
              <w:bottom w:val="single" w:sz="6" w:space="0" w:color="auto"/>
              <w:right w:val="single" w:sz="2" w:space="0" w:color="auto"/>
            </w:tcBorders>
            <w:hideMark/>
          </w:tcPr>
          <w:p w14:paraId="677BA0B5"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r w:rsidRPr="0067018F">
              <w:rPr>
                <w:rFonts w:ascii="Stone Sans II ITC Com Bk" w:eastAsia="Times New Roman" w:hAnsi="Stone Sans II ITC Com Bk" w:cs="Times New Roman"/>
                <w:b/>
                <w:bCs/>
                <w:color w:val="212529"/>
                <w:lang w:eastAsia="de-DE"/>
              </w:rPr>
              <w:t>Maximale Speicherdauer</w:t>
            </w:r>
          </w:p>
        </w:tc>
        <w:tc>
          <w:tcPr>
            <w:tcW w:w="1901" w:type="pct"/>
            <w:tcBorders>
              <w:top w:val="single" w:sz="2" w:space="0" w:color="auto"/>
              <w:left w:val="single" w:sz="6" w:space="0" w:color="CCCCCC"/>
              <w:bottom w:val="single" w:sz="6" w:space="0" w:color="auto"/>
              <w:right w:val="single" w:sz="2" w:space="0" w:color="auto"/>
            </w:tcBorders>
            <w:hideMark/>
          </w:tcPr>
          <w:p w14:paraId="0CD13FA9"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r w:rsidRPr="0067018F">
              <w:rPr>
                <w:rFonts w:ascii="Stone Sans II ITC Com Bk" w:eastAsia="Times New Roman" w:hAnsi="Stone Sans II ITC Com Bk" w:cs="Times New Roman"/>
                <w:b/>
                <w:bCs/>
                <w:color w:val="212529"/>
                <w:lang w:eastAsia="de-DE"/>
              </w:rPr>
              <w:t>Angemessenes Datenschutzniveau</w:t>
            </w:r>
          </w:p>
        </w:tc>
        <w:tc>
          <w:tcPr>
            <w:tcW w:w="2079" w:type="pct"/>
            <w:tcBorders>
              <w:top w:val="single" w:sz="2" w:space="0" w:color="auto"/>
              <w:left w:val="single" w:sz="6" w:space="0" w:color="CCCCCC"/>
              <w:bottom w:val="single" w:sz="6" w:space="0" w:color="auto"/>
              <w:right w:val="single" w:sz="2" w:space="0" w:color="auto"/>
            </w:tcBorders>
            <w:hideMark/>
          </w:tcPr>
          <w:p w14:paraId="5283EC31"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r w:rsidRPr="0067018F">
              <w:rPr>
                <w:rFonts w:ascii="Stone Sans II ITC Com Bk" w:eastAsia="Times New Roman" w:hAnsi="Stone Sans II ITC Com Bk" w:cs="Times New Roman"/>
                <w:b/>
                <w:bCs/>
                <w:color w:val="212529"/>
                <w:lang w:eastAsia="de-DE"/>
              </w:rPr>
              <w:t>Widerruf der Einwilligung</w:t>
            </w:r>
          </w:p>
        </w:tc>
      </w:tr>
      <w:tr w:rsidR="0067018F" w:rsidRPr="0067018F" w14:paraId="051853E4" w14:textId="77777777" w:rsidTr="0067018F">
        <w:tc>
          <w:tcPr>
            <w:tcW w:w="445" w:type="pct"/>
            <w:tcBorders>
              <w:top w:val="single" w:sz="2" w:space="0" w:color="auto"/>
              <w:left w:val="single" w:sz="2" w:space="0" w:color="auto"/>
              <w:bottom w:val="single" w:sz="6" w:space="0" w:color="auto"/>
              <w:right w:val="single" w:sz="2" w:space="0" w:color="auto"/>
            </w:tcBorders>
            <w:hideMark/>
          </w:tcPr>
          <w:p w14:paraId="35F8A293"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r w:rsidRPr="0067018F">
              <w:rPr>
                <w:rFonts w:ascii="Stone Sans II ITC Com Bk" w:eastAsia="Times New Roman" w:hAnsi="Stone Sans II ITC Com Bk" w:cs="Times New Roman"/>
                <w:color w:val="212529"/>
                <w:lang w:eastAsia="de-DE"/>
              </w:rPr>
              <w:t>Google Ireland Limited</w:t>
            </w:r>
          </w:p>
        </w:tc>
        <w:tc>
          <w:tcPr>
            <w:tcW w:w="576" w:type="pct"/>
            <w:tcBorders>
              <w:top w:val="single" w:sz="2" w:space="0" w:color="auto"/>
              <w:left w:val="single" w:sz="6" w:space="0" w:color="CCCCCC"/>
              <w:bottom w:val="single" w:sz="6" w:space="0" w:color="auto"/>
              <w:right w:val="single" w:sz="2" w:space="0" w:color="auto"/>
            </w:tcBorders>
            <w:hideMark/>
          </w:tcPr>
          <w:p w14:paraId="1E81BB3E"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p>
        </w:tc>
        <w:tc>
          <w:tcPr>
            <w:tcW w:w="1901" w:type="pct"/>
            <w:tcBorders>
              <w:top w:val="single" w:sz="2" w:space="0" w:color="auto"/>
              <w:left w:val="single" w:sz="6" w:space="0" w:color="CCCCCC"/>
              <w:bottom w:val="single" w:sz="6" w:space="0" w:color="auto"/>
              <w:right w:val="single" w:sz="2" w:space="0" w:color="auto"/>
            </w:tcBorders>
            <w:hideMark/>
          </w:tcPr>
          <w:p w14:paraId="71F90B31"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r w:rsidRPr="0067018F">
              <w:rPr>
                <w:rFonts w:ascii="Stone Sans II ITC Com Bk" w:eastAsia="Times New Roman" w:hAnsi="Stone Sans II ITC Com Bk" w:cs="Times New Roman"/>
                <w:color w:val="212529"/>
                <w:lang w:eastAsia="de-DE"/>
              </w:rPr>
              <w:t>Verarbeitung innerhalb EU/EWR</w:t>
            </w:r>
          </w:p>
        </w:tc>
        <w:tc>
          <w:tcPr>
            <w:tcW w:w="2079" w:type="pct"/>
            <w:tcBorders>
              <w:top w:val="single" w:sz="2" w:space="0" w:color="auto"/>
              <w:left w:val="single" w:sz="6" w:space="0" w:color="CCCCCC"/>
              <w:bottom w:val="single" w:sz="6" w:space="0" w:color="auto"/>
              <w:right w:val="single" w:sz="2" w:space="0" w:color="auto"/>
            </w:tcBorders>
            <w:hideMark/>
          </w:tcPr>
          <w:p w14:paraId="7A2F568D"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r w:rsidRPr="0067018F">
              <w:rPr>
                <w:rFonts w:ascii="Stone Sans II ITC Com Bk" w:eastAsia="Times New Roman" w:hAnsi="Stone Sans II ITC Com Bk" w:cs="Times New Roman"/>
                <w:color w:val="212529"/>
                <w:lang w:eastAsia="de-DE"/>
              </w:rPr>
              <w:t>Wenn Sie Ihre Einwilligung widerrufen wollen, klicken Sie bitte </w:t>
            </w:r>
            <w:hyperlink r:id="rId7" w:history="1">
              <w:r w:rsidRPr="0067018F">
                <w:rPr>
                  <w:rFonts w:ascii="Stone Sans II ITC Com Bk" w:eastAsia="Times New Roman" w:hAnsi="Stone Sans II ITC Com Bk" w:cs="Times New Roman"/>
                  <w:color w:val="0000FF"/>
                  <w:lang w:eastAsia="de-DE"/>
                </w:rPr>
                <w:t>hier</w:t>
              </w:r>
            </w:hyperlink>
            <w:r w:rsidRPr="0067018F">
              <w:rPr>
                <w:rFonts w:ascii="Stone Sans II ITC Com Bk" w:eastAsia="Times New Roman" w:hAnsi="Stone Sans II ITC Com Bk" w:cs="Times New Roman"/>
                <w:color w:val="212529"/>
                <w:lang w:eastAsia="de-DE"/>
              </w:rPr>
              <w:t> und treffen die entsprechende Einstellung über unser Banner.</w:t>
            </w:r>
          </w:p>
        </w:tc>
      </w:tr>
      <w:tr w:rsidR="0067018F" w:rsidRPr="0067018F" w14:paraId="7D32F0B0" w14:textId="77777777" w:rsidTr="0067018F">
        <w:tc>
          <w:tcPr>
            <w:tcW w:w="445" w:type="pct"/>
            <w:tcBorders>
              <w:top w:val="single" w:sz="2" w:space="0" w:color="auto"/>
              <w:left w:val="single" w:sz="2" w:space="0" w:color="auto"/>
              <w:bottom w:val="single" w:sz="6" w:space="0" w:color="auto"/>
              <w:right w:val="single" w:sz="2" w:space="0" w:color="auto"/>
            </w:tcBorders>
            <w:hideMark/>
          </w:tcPr>
          <w:p w14:paraId="1156FE44"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r w:rsidRPr="0067018F">
              <w:rPr>
                <w:rFonts w:ascii="Stone Sans II ITC Com Bk" w:eastAsia="Times New Roman" w:hAnsi="Stone Sans II ITC Com Bk" w:cs="Times New Roman"/>
                <w:color w:val="212529"/>
                <w:lang w:eastAsia="de-DE"/>
              </w:rPr>
              <w:t>Google LLC (USA)</w:t>
            </w:r>
          </w:p>
        </w:tc>
        <w:tc>
          <w:tcPr>
            <w:tcW w:w="576" w:type="pct"/>
            <w:tcBorders>
              <w:top w:val="single" w:sz="2" w:space="0" w:color="auto"/>
              <w:left w:val="single" w:sz="6" w:space="0" w:color="CCCCCC"/>
              <w:bottom w:val="single" w:sz="6" w:space="0" w:color="auto"/>
              <w:right w:val="single" w:sz="2" w:space="0" w:color="auto"/>
            </w:tcBorders>
            <w:hideMark/>
          </w:tcPr>
          <w:p w14:paraId="51651F2A"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p>
        </w:tc>
        <w:tc>
          <w:tcPr>
            <w:tcW w:w="1901" w:type="pct"/>
            <w:tcBorders>
              <w:top w:val="single" w:sz="2" w:space="0" w:color="auto"/>
              <w:left w:val="single" w:sz="6" w:space="0" w:color="CCCCCC"/>
              <w:bottom w:val="single" w:sz="6" w:space="0" w:color="auto"/>
              <w:right w:val="single" w:sz="2" w:space="0" w:color="auto"/>
            </w:tcBorders>
            <w:hideMark/>
          </w:tcPr>
          <w:p w14:paraId="2F696B65"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r w:rsidRPr="0067018F">
              <w:rPr>
                <w:rFonts w:ascii="Stone Sans II ITC Com Bk" w:eastAsia="Times New Roman" w:hAnsi="Stone Sans II ITC Com Bk" w:cs="Times New Roman"/>
                <w:color w:val="212529"/>
                <w:lang w:eastAsia="de-DE"/>
              </w:rPr>
              <w:t>Kein angemessenes Datenschutzniveau. Die Übermittlung erfolgt auf Grundlage von Art. 49 Abs. 1 lit. a DSGVO.</w:t>
            </w:r>
          </w:p>
        </w:tc>
        <w:tc>
          <w:tcPr>
            <w:tcW w:w="2079" w:type="pct"/>
            <w:tcBorders>
              <w:top w:val="single" w:sz="2" w:space="0" w:color="auto"/>
              <w:left w:val="single" w:sz="6" w:space="0" w:color="CCCCCC"/>
              <w:bottom w:val="single" w:sz="6" w:space="0" w:color="auto"/>
              <w:right w:val="single" w:sz="2" w:space="0" w:color="auto"/>
            </w:tcBorders>
            <w:hideMark/>
          </w:tcPr>
          <w:p w14:paraId="7A49D30F"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r w:rsidRPr="0067018F">
              <w:rPr>
                <w:rFonts w:ascii="Stone Sans II ITC Com Bk" w:eastAsia="Times New Roman" w:hAnsi="Stone Sans II ITC Com Bk" w:cs="Times New Roman"/>
                <w:color w:val="212529"/>
                <w:lang w:eastAsia="de-DE"/>
              </w:rPr>
              <w:t>Wenn Sie Ihre Einwilligung widerrufen wollen, klicken Sie bitte </w:t>
            </w:r>
            <w:hyperlink r:id="rId8" w:history="1">
              <w:r w:rsidRPr="0067018F">
                <w:rPr>
                  <w:rFonts w:ascii="Stone Sans II ITC Com Bk" w:eastAsia="Times New Roman" w:hAnsi="Stone Sans II ITC Com Bk" w:cs="Times New Roman"/>
                  <w:color w:val="0000FF"/>
                  <w:lang w:eastAsia="de-DE"/>
                </w:rPr>
                <w:t>hier</w:t>
              </w:r>
            </w:hyperlink>
            <w:r w:rsidRPr="0067018F">
              <w:rPr>
                <w:rFonts w:ascii="Stone Sans II ITC Com Bk" w:eastAsia="Times New Roman" w:hAnsi="Stone Sans II ITC Com Bk" w:cs="Times New Roman"/>
                <w:color w:val="212529"/>
                <w:lang w:eastAsia="de-DE"/>
              </w:rPr>
              <w:t> und treffen die entsprechende Einstellung über unser Banner.</w:t>
            </w:r>
          </w:p>
        </w:tc>
      </w:tr>
    </w:tbl>
    <w:p w14:paraId="78DE444C" w14:textId="77777777" w:rsidR="00B25465" w:rsidRPr="00B25465" w:rsidRDefault="00B25465" w:rsidP="003427D0">
      <w:pPr>
        <w:shd w:val="clear" w:color="auto" w:fill="FFFFFF"/>
        <w:spacing w:before="120" w:after="120" w:line="240" w:lineRule="auto"/>
        <w:outlineLvl w:val="3"/>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b/>
          <w:bCs/>
          <w:color w:val="212529"/>
          <w:sz w:val="24"/>
          <w:szCs w:val="24"/>
          <w:lang w:eastAsia="de-DE"/>
        </w:rPr>
        <w:t>Trackingtechnologien von Drittanbietern zu Werbezwecken</w:t>
      </w:r>
    </w:p>
    <w:p w14:paraId="01EF0648"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Wir nutzen geräteübergreifende Trackingtechnologien, damit Ihnen basierend auf Ihrem Besuch unserer Webseiten zielgerichtete Werbung auf anderen Internetseiten angezeigt werden kann und wir erkennen können, wie wirksam unsere Werbemaßnahmen waren.</w:t>
      </w:r>
    </w:p>
    <w:p w14:paraId="49D0B692"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Die Datenverarbeitung erfolgt auf Grundlage Ihrer Einwilligung gem. Art. 6 Abs. 1 S. 1 lit. a DSGVO bzw. § 15 Abs. 3 S. 1 TMG, sofern Sie Ihre Einwilligung über unser Banner abgegeben haben. Ihre Einwilligung ist freiwillig und kann jederzeit widerrufen werden.</w:t>
      </w:r>
    </w:p>
    <w:p w14:paraId="66F8E4A4" w14:textId="77777777" w:rsidR="00B25465" w:rsidRPr="00B25465" w:rsidRDefault="00B25465" w:rsidP="003427D0">
      <w:pPr>
        <w:shd w:val="clear" w:color="auto" w:fill="FFFFFF"/>
        <w:spacing w:before="120" w:after="120" w:line="240" w:lineRule="auto"/>
        <w:outlineLvl w:val="4"/>
        <w:rPr>
          <w:rFonts w:ascii="Stone Sans II ITC Com Bk" w:eastAsia="Times New Roman" w:hAnsi="Stone Sans II ITC Com Bk" w:cs="Times New Roman"/>
          <w:b/>
          <w:bCs/>
          <w:color w:val="212529"/>
          <w:lang w:eastAsia="de-DE"/>
        </w:rPr>
      </w:pPr>
      <w:r w:rsidRPr="00B25465">
        <w:rPr>
          <w:rFonts w:ascii="Stone Sans II ITC Com Bk" w:eastAsia="Times New Roman" w:hAnsi="Stone Sans II ITC Com Bk" w:cs="Times New Roman"/>
          <w:b/>
          <w:bCs/>
          <w:i/>
          <w:iCs/>
          <w:color w:val="212529"/>
          <w:lang w:eastAsia="de-DE"/>
        </w:rPr>
        <w:t>Wie funktioniert das Tracking?</w:t>
      </w:r>
    </w:p>
    <w:p w14:paraId="7568641B"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Wenn Sie unsere Webseiten besuchen, ist es möglich, dass die unten genannten Drittanbieter Wiedererkennungsmerkmale für Ihren Browser oder Ihr Endgerät abrufen (z. B. einen sog. Browser-Fingerprint), Ihre IP-Adresse auswerten, Wiedererkennungsmerkmale auf Ihrem Endgerät speichern bzw. auslesen (z.B. Cookies) oder Zugriff auf individuelle Tracking-Pixel erhalten.</w:t>
      </w:r>
    </w:p>
    <w:p w14:paraId="40D55BAA"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Die einzelnen Merkmale können von den Drittanbietern genutzt werden, um Ihr Endgerät auf anderen Internetseiten wiederzuerkennen. Wir können bei den entsprechenden Drittanbietern die Schaltung von Werbung beauftragen, die sich nach den bei uns besuchten Seiten richtet.</w:t>
      </w:r>
    </w:p>
    <w:p w14:paraId="542A6C56" w14:textId="77777777" w:rsidR="00B25465" w:rsidRPr="00B25465" w:rsidRDefault="00B25465" w:rsidP="003427D0">
      <w:pPr>
        <w:shd w:val="clear" w:color="auto" w:fill="FFFFFF"/>
        <w:spacing w:before="120" w:after="120" w:line="240" w:lineRule="auto"/>
        <w:outlineLvl w:val="4"/>
        <w:rPr>
          <w:rFonts w:ascii="Stone Sans II ITC Com Bk" w:eastAsia="Times New Roman" w:hAnsi="Stone Sans II ITC Com Bk" w:cs="Times New Roman"/>
          <w:b/>
          <w:bCs/>
          <w:color w:val="212529"/>
          <w:lang w:eastAsia="de-DE"/>
        </w:rPr>
      </w:pPr>
      <w:r w:rsidRPr="00B25465">
        <w:rPr>
          <w:rFonts w:ascii="Stone Sans II ITC Com Bk" w:eastAsia="Times New Roman" w:hAnsi="Stone Sans II ITC Com Bk" w:cs="Times New Roman"/>
          <w:b/>
          <w:bCs/>
          <w:i/>
          <w:iCs/>
          <w:color w:val="212529"/>
          <w:lang w:eastAsia="de-DE"/>
        </w:rPr>
        <w:t>Was bedeutet geräteübergreifendes Tracking?</w:t>
      </w:r>
    </w:p>
    <w:p w14:paraId="7A8B0870"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Sofern Sie sich mit eigenen Benutzerdaten beim Drittanbieter anmelden, können die jeweiligen Wiedererkennungsmerkmale verschiedener Browser und Endgeräte miteinander verknüpft werden. Wenn der Drittanbieter also z.B. je ein eigenes Merkmal für den von Ihnen verwendeten Laptop, Desktop-PC oder das von Ihnen verwendete Smartphone bzw. Tablet erstellt hat, können diese einzelnen Merkmale einander zugeordnet werden, sobald Sie mit Ihren Anmeldedaten einen Dienst des Drittanbieters nutzen. Auf diese Weise kann der Drittanbieter unsere Werbekampagnen auch über verschiedene Endgeräte hinweg zielgerichtet steuern.</w:t>
      </w:r>
    </w:p>
    <w:p w14:paraId="42CFB1CA" w14:textId="77777777" w:rsidR="00B25465" w:rsidRPr="00B25465" w:rsidRDefault="00B25465" w:rsidP="003427D0">
      <w:pPr>
        <w:shd w:val="clear" w:color="auto" w:fill="FFFFFF"/>
        <w:spacing w:before="120" w:after="120" w:line="240" w:lineRule="auto"/>
        <w:outlineLvl w:val="4"/>
        <w:rPr>
          <w:rFonts w:ascii="Stone Sans II ITC Com Bk" w:eastAsia="Times New Roman" w:hAnsi="Stone Sans II ITC Com Bk" w:cs="Times New Roman"/>
          <w:b/>
          <w:bCs/>
          <w:color w:val="212529"/>
          <w:lang w:eastAsia="de-DE"/>
        </w:rPr>
      </w:pPr>
      <w:r w:rsidRPr="00B25465">
        <w:rPr>
          <w:rFonts w:ascii="Stone Sans II ITC Com Bk" w:eastAsia="Times New Roman" w:hAnsi="Stone Sans II ITC Com Bk" w:cs="Times New Roman"/>
          <w:b/>
          <w:bCs/>
          <w:i/>
          <w:iCs/>
          <w:color w:val="212529"/>
          <w:lang w:eastAsia="de-DE"/>
        </w:rPr>
        <w:t>Welche Drittanbieter nutzen wir in diesem Rahmen?</w:t>
      </w:r>
    </w:p>
    <w:p w14:paraId="10FBBDE9" w14:textId="77777777" w:rsidR="0067018F" w:rsidRPr="0067018F" w:rsidRDefault="00B25465" w:rsidP="0067018F">
      <w:pPr>
        <w:shd w:val="clear" w:color="auto" w:fill="FFFFFF"/>
        <w:rPr>
          <w:rFonts w:ascii="Arial" w:eastAsia="Times New Roman" w:hAnsi="Arial" w:cs="Arial"/>
          <w:color w:val="212529"/>
          <w:sz w:val="21"/>
          <w:szCs w:val="21"/>
          <w:lang w:eastAsia="de-DE"/>
        </w:rPr>
      </w:pPr>
      <w:r w:rsidRPr="00B25465">
        <w:rPr>
          <w:rFonts w:ascii="Stone Sans II ITC Com Bk" w:eastAsia="Times New Roman" w:hAnsi="Stone Sans II ITC Com Bk" w:cs="Arial"/>
          <w:color w:val="212529"/>
          <w:lang w:eastAsia="de-DE"/>
        </w:rPr>
        <w:t>Nachfolgend nennen wir Ihnen die Drittanbieter, mit denen wir zu Werbezwecken zusammenarbeiten. Sofern die Daten in diesem Rahmen außerhalb der EU bzw. des EWR verarbeitet werden, beachten Sie bitte, dass das Risiko besteht, dass Behörden auf die Daten zu Sicherheits- und Überwachungszwecken zugreifen, ohne dass Sie hierüber informiert werden oder Rechtsmittel einlegen können. Sofern wir Anbieter in unsicheren Drittländern einsetzen und Sie einwilligen, erfolgt die Übermittlung in ein Drittland auf Grundlage von Art. 49 Abs. 1 lit. a DSGVO.</w:t>
      </w:r>
    </w:p>
    <w:tbl>
      <w:tblPr>
        <w:tblW w:w="5000" w:type="pct"/>
        <w:tblCellMar>
          <w:top w:w="15" w:type="dxa"/>
          <w:left w:w="15" w:type="dxa"/>
          <w:bottom w:w="15" w:type="dxa"/>
          <w:right w:w="15" w:type="dxa"/>
        </w:tblCellMar>
        <w:tblLook w:val="04A0" w:firstRow="1" w:lastRow="0" w:firstColumn="1" w:lastColumn="0" w:noHBand="0" w:noVBand="1"/>
      </w:tblPr>
      <w:tblGrid>
        <w:gridCol w:w="964"/>
        <w:gridCol w:w="1579"/>
        <w:gridCol w:w="3766"/>
        <w:gridCol w:w="4151"/>
      </w:tblGrid>
      <w:tr w:rsidR="0067018F" w:rsidRPr="0067018F" w14:paraId="2FB98693" w14:textId="77777777" w:rsidTr="0067018F">
        <w:trPr>
          <w:tblHeader/>
        </w:trPr>
        <w:tc>
          <w:tcPr>
            <w:tcW w:w="393" w:type="pct"/>
            <w:tcBorders>
              <w:top w:val="single" w:sz="2" w:space="0" w:color="auto"/>
              <w:left w:val="single" w:sz="2" w:space="0" w:color="auto"/>
              <w:bottom w:val="single" w:sz="6" w:space="0" w:color="auto"/>
              <w:right w:val="single" w:sz="2" w:space="0" w:color="auto"/>
            </w:tcBorders>
            <w:hideMark/>
          </w:tcPr>
          <w:p w14:paraId="24B1428D"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r w:rsidRPr="0067018F">
              <w:rPr>
                <w:rFonts w:ascii="Stone Sans II ITC Com Bk" w:eastAsia="Times New Roman" w:hAnsi="Stone Sans II ITC Com Bk" w:cs="Times New Roman"/>
                <w:b/>
                <w:bCs/>
                <w:color w:val="212529"/>
                <w:lang w:eastAsia="de-DE"/>
              </w:rPr>
              <w:lastRenderedPageBreak/>
              <w:t>Anbieter</w:t>
            </w:r>
          </w:p>
        </w:tc>
        <w:tc>
          <w:tcPr>
            <w:tcW w:w="578" w:type="pct"/>
            <w:tcBorders>
              <w:top w:val="single" w:sz="2" w:space="0" w:color="auto"/>
              <w:left w:val="single" w:sz="6" w:space="0" w:color="CCCCCC"/>
              <w:bottom w:val="single" w:sz="6" w:space="0" w:color="auto"/>
              <w:right w:val="single" w:sz="2" w:space="0" w:color="auto"/>
            </w:tcBorders>
            <w:hideMark/>
          </w:tcPr>
          <w:p w14:paraId="3F52E9D3"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r w:rsidRPr="0067018F">
              <w:rPr>
                <w:rFonts w:ascii="Stone Sans II ITC Com Bk" w:eastAsia="Times New Roman" w:hAnsi="Stone Sans II ITC Com Bk" w:cs="Times New Roman"/>
                <w:b/>
                <w:bCs/>
                <w:color w:val="212529"/>
                <w:lang w:eastAsia="de-DE"/>
              </w:rPr>
              <w:t>Maximale Speicherdauer</w:t>
            </w:r>
          </w:p>
        </w:tc>
        <w:tc>
          <w:tcPr>
            <w:tcW w:w="1922" w:type="pct"/>
            <w:tcBorders>
              <w:top w:val="single" w:sz="2" w:space="0" w:color="auto"/>
              <w:left w:val="single" w:sz="6" w:space="0" w:color="CCCCCC"/>
              <w:bottom w:val="single" w:sz="6" w:space="0" w:color="auto"/>
              <w:right w:val="single" w:sz="2" w:space="0" w:color="auto"/>
            </w:tcBorders>
            <w:hideMark/>
          </w:tcPr>
          <w:p w14:paraId="6AE10BE2"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r w:rsidRPr="0067018F">
              <w:rPr>
                <w:rFonts w:ascii="Stone Sans II ITC Com Bk" w:eastAsia="Times New Roman" w:hAnsi="Stone Sans II ITC Com Bk" w:cs="Times New Roman"/>
                <w:b/>
                <w:bCs/>
                <w:color w:val="212529"/>
                <w:lang w:eastAsia="de-DE"/>
              </w:rPr>
              <w:t>Angemessenes Datenschutzniveau</w:t>
            </w:r>
          </w:p>
        </w:tc>
        <w:tc>
          <w:tcPr>
            <w:tcW w:w="2106" w:type="pct"/>
            <w:tcBorders>
              <w:top w:val="single" w:sz="2" w:space="0" w:color="auto"/>
              <w:left w:val="single" w:sz="6" w:space="0" w:color="CCCCCC"/>
              <w:bottom w:val="single" w:sz="6" w:space="0" w:color="auto"/>
              <w:right w:val="single" w:sz="2" w:space="0" w:color="auto"/>
            </w:tcBorders>
            <w:hideMark/>
          </w:tcPr>
          <w:p w14:paraId="5691BAD6"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r w:rsidRPr="0067018F">
              <w:rPr>
                <w:rFonts w:ascii="Stone Sans II ITC Com Bk" w:eastAsia="Times New Roman" w:hAnsi="Stone Sans II ITC Com Bk" w:cs="Times New Roman"/>
                <w:b/>
                <w:bCs/>
                <w:color w:val="212529"/>
                <w:lang w:eastAsia="de-DE"/>
              </w:rPr>
              <w:t>Widerruf der Einwilligung</w:t>
            </w:r>
          </w:p>
        </w:tc>
      </w:tr>
      <w:tr w:rsidR="0067018F" w:rsidRPr="0067018F" w14:paraId="52CA6A9C" w14:textId="77777777" w:rsidTr="0067018F">
        <w:tc>
          <w:tcPr>
            <w:tcW w:w="393" w:type="pct"/>
            <w:tcBorders>
              <w:top w:val="single" w:sz="2" w:space="0" w:color="auto"/>
              <w:left w:val="single" w:sz="2" w:space="0" w:color="auto"/>
              <w:bottom w:val="single" w:sz="6" w:space="0" w:color="auto"/>
              <w:right w:val="single" w:sz="2" w:space="0" w:color="auto"/>
            </w:tcBorders>
            <w:hideMark/>
          </w:tcPr>
          <w:p w14:paraId="7B6C7F47"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r w:rsidRPr="0067018F">
              <w:rPr>
                <w:rFonts w:ascii="Stone Sans II ITC Com Bk" w:eastAsia="Times New Roman" w:hAnsi="Stone Sans II ITC Com Bk" w:cs="Times New Roman"/>
                <w:color w:val="212529"/>
                <w:lang w:eastAsia="de-DE"/>
              </w:rPr>
              <w:t>Google LLC (USA)</w:t>
            </w:r>
          </w:p>
        </w:tc>
        <w:tc>
          <w:tcPr>
            <w:tcW w:w="578" w:type="pct"/>
            <w:tcBorders>
              <w:top w:val="single" w:sz="2" w:space="0" w:color="auto"/>
              <w:left w:val="single" w:sz="6" w:space="0" w:color="CCCCCC"/>
              <w:bottom w:val="single" w:sz="6" w:space="0" w:color="auto"/>
              <w:right w:val="single" w:sz="2" w:space="0" w:color="auto"/>
            </w:tcBorders>
            <w:hideMark/>
          </w:tcPr>
          <w:p w14:paraId="0C5BCABF"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p>
        </w:tc>
        <w:tc>
          <w:tcPr>
            <w:tcW w:w="1922" w:type="pct"/>
            <w:tcBorders>
              <w:top w:val="single" w:sz="2" w:space="0" w:color="auto"/>
              <w:left w:val="single" w:sz="6" w:space="0" w:color="CCCCCC"/>
              <w:bottom w:val="single" w:sz="6" w:space="0" w:color="auto"/>
              <w:right w:val="single" w:sz="2" w:space="0" w:color="auto"/>
            </w:tcBorders>
            <w:hideMark/>
          </w:tcPr>
          <w:p w14:paraId="387DAFEB"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r w:rsidRPr="0067018F">
              <w:rPr>
                <w:rFonts w:ascii="Stone Sans II ITC Com Bk" w:eastAsia="Times New Roman" w:hAnsi="Stone Sans II ITC Com Bk" w:cs="Times New Roman"/>
                <w:color w:val="212529"/>
                <w:lang w:eastAsia="de-DE"/>
              </w:rPr>
              <w:t>Kein angemessenes Datenschutzniveau. Die Übermittlung erfolgt auf Grundlage von Art. 49 Abs. 1 lit. a DSGVO.</w:t>
            </w:r>
          </w:p>
        </w:tc>
        <w:tc>
          <w:tcPr>
            <w:tcW w:w="2106" w:type="pct"/>
            <w:tcBorders>
              <w:top w:val="single" w:sz="2" w:space="0" w:color="auto"/>
              <w:left w:val="single" w:sz="6" w:space="0" w:color="CCCCCC"/>
              <w:bottom w:val="single" w:sz="6" w:space="0" w:color="auto"/>
              <w:right w:val="single" w:sz="2" w:space="0" w:color="auto"/>
            </w:tcBorders>
            <w:hideMark/>
          </w:tcPr>
          <w:p w14:paraId="48D29C7E" w14:textId="77777777" w:rsidR="0067018F" w:rsidRPr="0067018F" w:rsidRDefault="0067018F" w:rsidP="0067018F">
            <w:pPr>
              <w:spacing w:after="0" w:line="240" w:lineRule="auto"/>
              <w:rPr>
                <w:rFonts w:ascii="Stone Sans II ITC Com Bk" w:eastAsia="Times New Roman" w:hAnsi="Stone Sans II ITC Com Bk" w:cs="Times New Roman"/>
                <w:color w:val="212529"/>
                <w:lang w:eastAsia="de-DE"/>
              </w:rPr>
            </w:pPr>
            <w:r w:rsidRPr="0067018F">
              <w:rPr>
                <w:rFonts w:ascii="Stone Sans II ITC Com Bk" w:eastAsia="Times New Roman" w:hAnsi="Stone Sans II ITC Com Bk" w:cs="Times New Roman"/>
                <w:color w:val="212529"/>
                <w:lang w:eastAsia="de-DE"/>
              </w:rPr>
              <w:t>Wenn Sie Ihre Einwilligung widerrufen wollen, klicken Sie bitte </w:t>
            </w:r>
            <w:hyperlink r:id="rId9" w:history="1">
              <w:r w:rsidRPr="0067018F">
                <w:rPr>
                  <w:rFonts w:ascii="Stone Sans II ITC Com Bk" w:eastAsia="Times New Roman" w:hAnsi="Stone Sans II ITC Com Bk" w:cs="Times New Roman"/>
                  <w:color w:val="0000FF"/>
                  <w:lang w:eastAsia="de-DE"/>
                </w:rPr>
                <w:t>hier</w:t>
              </w:r>
            </w:hyperlink>
            <w:r w:rsidRPr="0067018F">
              <w:rPr>
                <w:rFonts w:ascii="Stone Sans II ITC Com Bk" w:eastAsia="Times New Roman" w:hAnsi="Stone Sans II ITC Com Bk" w:cs="Times New Roman"/>
                <w:color w:val="212529"/>
                <w:lang w:eastAsia="de-DE"/>
              </w:rPr>
              <w:t> und treffen die entsprechende Einstellung über unser Banner.</w:t>
            </w:r>
          </w:p>
        </w:tc>
      </w:tr>
    </w:tbl>
    <w:p w14:paraId="3A68BE89" w14:textId="77777777" w:rsidR="0067018F" w:rsidRPr="0067018F" w:rsidRDefault="0067018F" w:rsidP="0067018F">
      <w:pPr>
        <w:shd w:val="clear" w:color="auto" w:fill="FFFFFF"/>
        <w:spacing w:before="120" w:after="120" w:line="240" w:lineRule="auto"/>
        <w:outlineLvl w:val="1"/>
        <w:rPr>
          <w:rFonts w:ascii="Stone Sans II ITC Com Bk" w:eastAsia="Times New Roman" w:hAnsi="Stone Sans II ITC Com Bk" w:cs="Times New Roman"/>
          <w:color w:val="212529"/>
          <w:sz w:val="28"/>
          <w:szCs w:val="28"/>
          <w:lang w:eastAsia="de-DE"/>
        </w:rPr>
      </w:pPr>
      <w:r w:rsidRPr="0067018F">
        <w:rPr>
          <w:rFonts w:ascii="Stone Sans II ITC Com Bk" w:eastAsia="Times New Roman" w:hAnsi="Stone Sans II ITC Com Bk" w:cs="Times New Roman"/>
          <w:color w:val="212529"/>
          <w:sz w:val="28"/>
          <w:szCs w:val="28"/>
          <w:lang w:eastAsia="de-DE"/>
        </w:rPr>
        <w:t>Kontaktformular</w:t>
      </w:r>
    </w:p>
    <w:p w14:paraId="46483468" w14:textId="5F625BC5" w:rsidR="00B25465" w:rsidRPr="00B25465" w:rsidRDefault="00B25465" w:rsidP="0067018F">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Sie haben die Möglichkeit, sich mit uns über unser Kontaktformular in Verbindung zu setzen. Zur Nutzung unseres Kontaktformulars benötigen wir von Ihnen zunächst die als Pflichtfelder markierten Daten.</w:t>
      </w:r>
    </w:p>
    <w:p w14:paraId="5B0F41A3"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Diese Daten verwenden wir auf Grundlage von Art. 6 Abs. 1 S. 1 lit. f DSGVO, um Ihre Anfrage zu beantworten.</w:t>
      </w:r>
    </w:p>
    <w:p w14:paraId="7355EB78"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Darüber hinaus können Sie selbst entscheiden, ob Sie uns weitere Angaben mitteilen möchten. Diese Angaben erfolgen freiwillig und sind für die Kontaktaufnahme nicht zwingend erforderlich. Ihre freiwilligen Angaben verarbeiten wir auf Grundlage Ihrer Einwilligung nach Art. 6 Abs. 1 S. 1 lit. a DSGVO.</w:t>
      </w:r>
    </w:p>
    <w:p w14:paraId="423751F4"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Ihre Daten werden nur zur Beantwortung Ihrer Anfrage verarbeitet. Wir löschen Ihre Daten, sofern diese nicht mehr erforderlich sind und keine gesetzlichen Aufbewahrungspflichten entgegenstehen.</w:t>
      </w:r>
    </w:p>
    <w:p w14:paraId="5D15E969" w14:textId="5EDF603A" w:rsidR="003427D0"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Soweit Ihre, per Kontaktformular übermittelten Daten, auf Grundlage von Art. 6 Abs. 1 S. 1 lit. f DSGVO verarbeitet werden, können Sie der Verarbeitung jederzeit widersprechen. Zudem können Sie ihre Einwilligung in die Verarbeitung der freiwilligen Angaben jederzeit widerrufen. Wenden Sie sich hierfür bitte an die im </w:t>
      </w:r>
      <w:hyperlink r:id="rId10" w:history="1">
        <w:r w:rsidRPr="00B25465">
          <w:rPr>
            <w:rFonts w:ascii="Stone Sans II ITC Com Bk" w:eastAsia="Times New Roman" w:hAnsi="Stone Sans II ITC Com Bk" w:cs="Arial"/>
            <w:color w:val="0000FF"/>
            <w:u w:val="single"/>
            <w:lang w:eastAsia="de-DE"/>
          </w:rPr>
          <w:t>Impressum</w:t>
        </w:r>
      </w:hyperlink>
      <w:r w:rsidRPr="00B25465">
        <w:rPr>
          <w:rFonts w:ascii="Stone Sans II ITC Com Bk" w:eastAsia="Times New Roman" w:hAnsi="Stone Sans II ITC Com Bk" w:cs="Arial"/>
          <w:color w:val="212529"/>
          <w:lang w:eastAsia="de-DE"/>
        </w:rPr>
        <w:t> genannte E-Mail-Adresse.</w:t>
      </w:r>
    </w:p>
    <w:p w14:paraId="171583D2" w14:textId="77777777" w:rsidR="00B25465" w:rsidRPr="00B25465" w:rsidRDefault="00B25465" w:rsidP="003427D0">
      <w:pPr>
        <w:shd w:val="clear" w:color="auto" w:fill="FFFFFF"/>
        <w:spacing w:before="120" w:after="120" w:line="240" w:lineRule="auto"/>
        <w:outlineLvl w:val="1"/>
        <w:rPr>
          <w:rFonts w:ascii="Stone Sans II ITC Com Bk" w:eastAsia="Times New Roman" w:hAnsi="Stone Sans II ITC Com Bk" w:cs="Times New Roman"/>
          <w:color w:val="212529"/>
          <w:sz w:val="28"/>
          <w:szCs w:val="28"/>
          <w:lang w:eastAsia="de-DE"/>
        </w:rPr>
      </w:pPr>
      <w:r w:rsidRPr="00B25465">
        <w:rPr>
          <w:rFonts w:ascii="Stone Sans II ITC Com Bk" w:eastAsia="Times New Roman" w:hAnsi="Stone Sans II ITC Com Bk" w:cs="Times New Roman"/>
          <w:color w:val="212529"/>
          <w:sz w:val="28"/>
          <w:szCs w:val="28"/>
          <w:lang w:eastAsia="de-DE"/>
        </w:rPr>
        <w:t>Social Plugins</w:t>
      </w:r>
    </w:p>
    <w:p w14:paraId="2F6ED38D"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Wir ermöglichen Ihnen die Nutzung von Social Plugins. Aus Gründen des Datenschutzes binden wir die von uns eingesetzten Social Plugins jedoch nur in deaktivierter Form ein. Wenn Sie unsere Webseiten aufrufen, werden daher keine Daten an Social-Media-Dienste übermittelt.</w:t>
      </w:r>
    </w:p>
    <w:p w14:paraId="49B68DE8"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Sie haben jedoch die Möglichkeit, die auf unseren Webseiten eingebundenen Social Plugins zu aktivieren und zu nutzen. Wir verwenden hierzu eine Lösung, die dazu führt, dass in einem ersten Schritt alle Daten und Funktionen, die zur Darstellung des Social Plugins erforderlich sind, von unserem Webserver bereitgestellt werden. Erst wenn Sie sich entschließen, das jeweilige Social Plugin zu aktivieren und das entsprechende Vorschaubild bzw. Symbol anklicken, wird in einem zweiten Schritt von Ihrem Browser eine Verbindung zu den Servern des Betreibers des jeweiligen Social-Media-Dienstes aufgebaut.</w:t>
      </w:r>
    </w:p>
    <w:p w14:paraId="7B6ED445"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Wenn Sie ein Plugin aktivieren, erhält der Social-Media-Dienst insbesondere Ihre IP-Adresse sowie unter anderem Kenntnis über Ihren Besuch unserer Webseiten. Dies erfolgt unabhängig davon, ob Sie ein Konto bei dem jeweiligen Social Media Dienst besitzen. Falls Sie eingeloggt sind, können die Daten direkt Ihrem Social-Media-Profil zugeordnet werden.</w:t>
      </w:r>
    </w:p>
    <w:p w14:paraId="65D256D9"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Insgesamt haben wir keinen Einfluss darauf, ob und in welchem Umfang der jeweilige Social Media-Dienst nach der Aktivierung personenbezogene Daten verarbeitet. Es ist jedoch wahrscheinlich, dass der Social-Media-Dienst aus Ihren Daten Nutzungsprofile erstellt und diese zum Zweck der personalisierten Werbung verwendet. Zudem werden Ihre Daten dazu verwendet, andere Nutzer des Social-Media-Dienstes über Ihre Aktivitäten auf unseren Webseiten zu informieren.</w:t>
      </w:r>
    </w:p>
    <w:p w14:paraId="515A9F5E"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 xml:space="preserve">Die Einbettung erfolgt auf Grundlage Ihrer Einwilligung gem. Art. 6 Abs. 1 S. 1 lit. a DSGVO bzw. § 15 Abs. 3 S. 1 TMG, sofern Sie Ihre Einwilligung über einen Klick auf das Vorschaubild abgegeben haben. Bitte </w:t>
      </w:r>
      <w:r w:rsidRPr="00B25465">
        <w:rPr>
          <w:rFonts w:ascii="Stone Sans II ITC Com Bk" w:eastAsia="Times New Roman" w:hAnsi="Stone Sans II ITC Com Bk" w:cs="Arial"/>
          <w:color w:val="212529"/>
          <w:lang w:eastAsia="de-DE"/>
        </w:rPr>
        <w:lastRenderedPageBreak/>
        <w:t>beachten Sie, dass die Einbettung vieler Social Plugins dazu führt, dass Ihre Daten außerhalb der EU bzw. des EWR verarbeitet werden. In einigen Ländern besteht dabei das Risiko, dass Behörden auf die Daten zu Sicherheits- und Überwachungszwecken zugreifen, ohne dass Sie hierüber informiert werden oder Rechtsmittel einlegen können. Sofern wir Anbieter in unsicheren Drittländern einsetzen und Sie einwilligen, erfolgt die Übermittlung in ein unsicheres Drittland auf Grundlage von Art. 49 Abs. 1 lit. a DSGVO.</w:t>
      </w:r>
    </w:p>
    <w:p w14:paraId="1CA0BF81"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Sofern Sie die Verarbeitung Ihrer personenbezogenen Daten durch die aktivierten Social Plugins nicht mehr wünschen, können Sie die künftige Verarbeitung verhindern, indem Sie das Vorschaubild bzw. Symbol des jeweiligen Social Plugins nicht mehr anklicken.</w:t>
      </w:r>
    </w:p>
    <w:tbl>
      <w:tblPr>
        <w:tblW w:w="5000" w:type="pct"/>
        <w:tblCellMar>
          <w:top w:w="15" w:type="dxa"/>
          <w:left w:w="15" w:type="dxa"/>
          <w:bottom w:w="15" w:type="dxa"/>
          <w:right w:w="15" w:type="dxa"/>
        </w:tblCellMar>
        <w:tblLook w:val="04A0" w:firstRow="1" w:lastRow="0" w:firstColumn="1" w:lastColumn="0" w:noHBand="0" w:noVBand="1"/>
      </w:tblPr>
      <w:tblGrid>
        <w:gridCol w:w="1067"/>
        <w:gridCol w:w="1720"/>
        <w:gridCol w:w="3918"/>
        <w:gridCol w:w="3755"/>
      </w:tblGrid>
      <w:tr w:rsidR="003427D0" w:rsidRPr="003427D0" w14:paraId="013F1AC2" w14:textId="77777777" w:rsidTr="003427D0">
        <w:tc>
          <w:tcPr>
            <w:tcW w:w="446" w:type="pct"/>
            <w:tcBorders>
              <w:top w:val="single" w:sz="2" w:space="0" w:color="auto"/>
              <w:left w:val="single" w:sz="2" w:space="0" w:color="auto"/>
              <w:bottom w:val="single" w:sz="6" w:space="0" w:color="auto"/>
              <w:right w:val="single" w:sz="2" w:space="0" w:color="auto"/>
            </w:tcBorders>
            <w:hideMark/>
          </w:tcPr>
          <w:p w14:paraId="5DDF6FFC" w14:textId="77777777"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b/>
                <w:bCs/>
                <w:color w:val="212529"/>
                <w:sz w:val="24"/>
                <w:szCs w:val="24"/>
                <w:lang w:eastAsia="de-DE"/>
              </w:rPr>
              <w:t>Anbieter</w:t>
            </w:r>
          </w:p>
        </w:tc>
        <w:tc>
          <w:tcPr>
            <w:tcW w:w="716" w:type="pct"/>
            <w:tcBorders>
              <w:top w:val="single" w:sz="2" w:space="0" w:color="auto"/>
              <w:left w:val="single" w:sz="6" w:space="0" w:color="CCCCCC"/>
              <w:bottom w:val="single" w:sz="6" w:space="0" w:color="auto"/>
              <w:right w:val="single" w:sz="2" w:space="0" w:color="auto"/>
            </w:tcBorders>
            <w:hideMark/>
          </w:tcPr>
          <w:p w14:paraId="5FD7F242" w14:textId="77777777"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b/>
                <w:bCs/>
                <w:color w:val="212529"/>
                <w:sz w:val="24"/>
                <w:szCs w:val="24"/>
                <w:lang w:eastAsia="de-DE"/>
              </w:rPr>
              <w:t>Maximale</w:t>
            </w:r>
            <w:r w:rsidRPr="00B25465">
              <w:rPr>
                <w:rFonts w:ascii="Stone Sans II ITC Com Bk" w:eastAsia="Times New Roman" w:hAnsi="Stone Sans II ITC Com Bk" w:cs="Times New Roman"/>
                <w:b/>
                <w:bCs/>
                <w:color w:val="212529"/>
                <w:sz w:val="24"/>
                <w:szCs w:val="24"/>
                <w:lang w:eastAsia="de-DE"/>
              </w:rPr>
              <w:br/>
              <w:t>Speicherdauer</w:t>
            </w:r>
          </w:p>
        </w:tc>
        <w:tc>
          <w:tcPr>
            <w:tcW w:w="1958" w:type="pct"/>
            <w:tcBorders>
              <w:top w:val="single" w:sz="2" w:space="0" w:color="auto"/>
              <w:left w:val="single" w:sz="6" w:space="0" w:color="CCCCCC"/>
              <w:bottom w:val="single" w:sz="6" w:space="0" w:color="auto"/>
              <w:right w:val="single" w:sz="2" w:space="0" w:color="auto"/>
            </w:tcBorders>
            <w:hideMark/>
          </w:tcPr>
          <w:p w14:paraId="7A75B466" w14:textId="77777777"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b/>
                <w:bCs/>
                <w:color w:val="212529"/>
                <w:sz w:val="24"/>
                <w:szCs w:val="24"/>
                <w:lang w:eastAsia="de-DE"/>
              </w:rPr>
              <w:t>Angemessenes Datenschutzniveau</w:t>
            </w:r>
          </w:p>
        </w:tc>
        <w:tc>
          <w:tcPr>
            <w:tcW w:w="1881" w:type="pct"/>
            <w:tcBorders>
              <w:top w:val="single" w:sz="2" w:space="0" w:color="auto"/>
              <w:left w:val="single" w:sz="6" w:space="0" w:color="CCCCCC"/>
              <w:bottom w:val="single" w:sz="6" w:space="0" w:color="auto"/>
              <w:right w:val="single" w:sz="2" w:space="0" w:color="auto"/>
            </w:tcBorders>
            <w:hideMark/>
          </w:tcPr>
          <w:p w14:paraId="1096B8E0" w14:textId="77777777"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b/>
                <w:bCs/>
                <w:color w:val="212529"/>
                <w:sz w:val="24"/>
                <w:szCs w:val="24"/>
                <w:lang w:eastAsia="de-DE"/>
              </w:rPr>
              <w:t>Widerruf der Einwilligung</w:t>
            </w:r>
          </w:p>
        </w:tc>
      </w:tr>
      <w:tr w:rsidR="003427D0" w:rsidRPr="003427D0" w14:paraId="2D988E80" w14:textId="77777777" w:rsidTr="003427D0">
        <w:tc>
          <w:tcPr>
            <w:tcW w:w="446" w:type="pct"/>
            <w:tcBorders>
              <w:top w:val="single" w:sz="2" w:space="0" w:color="auto"/>
              <w:left w:val="single" w:sz="2" w:space="0" w:color="auto"/>
              <w:bottom w:val="single" w:sz="6" w:space="0" w:color="auto"/>
              <w:right w:val="single" w:sz="2" w:space="0" w:color="auto"/>
            </w:tcBorders>
            <w:hideMark/>
          </w:tcPr>
          <w:p w14:paraId="6CF22C7C" w14:textId="77777777"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color w:val="212529"/>
                <w:sz w:val="24"/>
                <w:szCs w:val="24"/>
                <w:lang w:eastAsia="de-DE"/>
              </w:rPr>
              <w:t>Instagram</w:t>
            </w:r>
          </w:p>
        </w:tc>
        <w:tc>
          <w:tcPr>
            <w:tcW w:w="716" w:type="pct"/>
            <w:tcBorders>
              <w:top w:val="single" w:sz="2" w:space="0" w:color="auto"/>
              <w:left w:val="single" w:sz="6" w:space="0" w:color="CCCCCC"/>
              <w:bottom w:val="single" w:sz="6" w:space="0" w:color="auto"/>
              <w:right w:val="single" w:sz="2" w:space="0" w:color="auto"/>
            </w:tcBorders>
            <w:hideMark/>
          </w:tcPr>
          <w:p w14:paraId="21A1911A" w14:textId="77777777"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p>
        </w:tc>
        <w:tc>
          <w:tcPr>
            <w:tcW w:w="1958" w:type="pct"/>
            <w:tcBorders>
              <w:top w:val="single" w:sz="2" w:space="0" w:color="auto"/>
              <w:left w:val="single" w:sz="6" w:space="0" w:color="CCCCCC"/>
              <w:bottom w:val="single" w:sz="6" w:space="0" w:color="auto"/>
              <w:right w:val="single" w:sz="2" w:space="0" w:color="auto"/>
            </w:tcBorders>
            <w:hideMark/>
          </w:tcPr>
          <w:p w14:paraId="4E4861CB" w14:textId="196E41D1"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color w:val="212529"/>
                <w:sz w:val="24"/>
                <w:szCs w:val="24"/>
                <w:lang w:eastAsia="de-DE"/>
              </w:rPr>
              <w:t>Kein angemessenes Datenschutzniveau.</w:t>
            </w:r>
            <w:r w:rsidR="003427D0" w:rsidRPr="003427D0">
              <w:rPr>
                <w:rFonts w:ascii="Stone Sans II ITC Com Bk" w:eastAsia="Times New Roman" w:hAnsi="Stone Sans II ITC Com Bk" w:cs="Times New Roman"/>
                <w:color w:val="212529"/>
                <w:sz w:val="24"/>
                <w:szCs w:val="24"/>
                <w:lang w:eastAsia="de-DE"/>
              </w:rPr>
              <w:t xml:space="preserve"> </w:t>
            </w:r>
            <w:r w:rsidRPr="00B25465">
              <w:rPr>
                <w:rFonts w:ascii="Stone Sans II ITC Com Bk" w:eastAsia="Times New Roman" w:hAnsi="Stone Sans II ITC Com Bk" w:cs="Times New Roman"/>
                <w:color w:val="212529"/>
                <w:sz w:val="24"/>
                <w:szCs w:val="24"/>
                <w:lang w:eastAsia="de-DE"/>
              </w:rPr>
              <w:t>Die Übermittlung erfolgt auf Grundlage von Art. 49 Abs. 1 lit. a DSGVO.</w:t>
            </w:r>
          </w:p>
        </w:tc>
        <w:tc>
          <w:tcPr>
            <w:tcW w:w="1881" w:type="pct"/>
            <w:tcBorders>
              <w:top w:val="single" w:sz="2" w:space="0" w:color="auto"/>
              <w:left w:val="single" w:sz="6" w:space="0" w:color="CCCCCC"/>
              <w:bottom w:val="single" w:sz="6" w:space="0" w:color="auto"/>
              <w:right w:val="single" w:sz="2" w:space="0" w:color="auto"/>
            </w:tcBorders>
            <w:hideMark/>
          </w:tcPr>
          <w:p w14:paraId="49DC904C" w14:textId="77777777"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color w:val="212529"/>
                <w:sz w:val="24"/>
                <w:szCs w:val="24"/>
                <w:lang w:eastAsia="de-DE"/>
              </w:rPr>
              <w:t>Wenn Sie Ihre Einwilligung widerrufen wollen, klicken Sie bitte </w:t>
            </w:r>
            <w:hyperlink r:id="rId11" w:history="1">
              <w:r w:rsidRPr="00B25465">
                <w:rPr>
                  <w:rFonts w:ascii="Stone Sans II ITC Com Bk" w:eastAsia="Times New Roman" w:hAnsi="Stone Sans II ITC Com Bk" w:cs="Times New Roman"/>
                  <w:color w:val="0000FF"/>
                  <w:sz w:val="24"/>
                  <w:szCs w:val="24"/>
                  <w:u w:val="single"/>
                  <w:lang w:eastAsia="de-DE"/>
                </w:rPr>
                <w:t>hier</w:t>
              </w:r>
            </w:hyperlink>
            <w:r w:rsidRPr="00B25465">
              <w:rPr>
                <w:rFonts w:ascii="Stone Sans II ITC Com Bk" w:eastAsia="Times New Roman" w:hAnsi="Stone Sans II ITC Com Bk" w:cs="Times New Roman"/>
                <w:color w:val="212529"/>
                <w:sz w:val="24"/>
                <w:szCs w:val="24"/>
                <w:lang w:eastAsia="de-DE"/>
              </w:rPr>
              <w:t> und treffen die entsprechende Einstellung über unser Banner.</w:t>
            </w:r>
          </w:p>
        </w:tc>
      </w:tr>
      <w:tr w:rsidR="003427D0" w:rsidRPr="003427D0" w14:paraId="68390528" w14:textId="77777777" w:rsidTr="003427D0">
        <w:tc>
          <w:tcPr>
            <w:tcW w:w="446" w:type="pct"/>
            <w:tcBorders>
              <w:top w:val="single" w:sz="2" w:space="0" w:color="auto"/>
              <w:left w:val="single" w:sz="2" w:space="0" w:color="auto"/>
              <w:bottom w:val="single" w:sz="6" w:space="0" w:color="auto"/>
              <w:right w:val="single" w:sz="2" w:space="0" w:color="auto"/>
            </w:tcBorders>
            <w:hideMark/>
          </w:tcPr>
          <w:p w14:paraId="509F84A3" w14:textId="77777777"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color w:val="212529"/>
                <w:sz w:val="24"/>
                <w:szCs w:val="24"/>
                <w:lang w:eastAsia="de-DE"/>
              </w:rPr>
              <w:t>LinkedIn</w:t>
            </w:r>
          </w:p>
        </w:tc>
        <w:tc>
          <w:tcPr>
            <w:tcW w:w="716" w:type="pct"/>
            <w:tcBorders>
              <w:top w:val="single" w:sz="2" w:space="0" w:color="auto"/>
              <w:left w:val="single" w:sz="6" w:space="0" w:color="CCCCCC"/>
              <w:bottom w:val="single" w:sz="6" w:space="0" w:color="auto"/>
              <w:right w:val="single" w:sz="2" w:space="0" w:color="auto"/>
            </w:tcBorders>
            <w:hideMark/>
          </w:tcPr>
          <w:p w14:paraId="12B04DA4" w14:textId="77777777"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p>
        </w:tc>
        <w:tc>
          <w:tcPr>
            <w:tcW w:w="1958" w:type="pct"/>
            <w:tcBorders>
              <w:top w:val="single" w:sz="2" w:space="0" w:color="auto"/>
              <w:left w:val="single" w:sz="6" w:space="0" w:color="CCCCCC"/>
              <w:bottom w:val="single" w:sz="6" w:space="0" w:color="auto"/>
              <w:right w:val="single" w:sz="2" w:space="0" w:color="auto"/>
            </w:tcBorders>
            <w:hideMark/>
          </w:tcPr>
          <w:p w14:paraId="109F39B0" w14:textId="35DFB18A"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color w:val="212529"/>
                <w:sz w:val="24"/>
                <w:szCs w:val="24"/>
                <w:lang w:eastAsia="de-DE"/>
              </w:rPr>
              <w:t>Kein angemessenes Datenschutzniveau. Die Übermittlung erfolgt auf Grundlage von Art. 49 Abs. 1 lit. a DSGVO.</w:t>
            </w:r>
          </w:p>
        </w:tc>
        <w:tc>
          <w:tcPr>
            <w:tcW w:w="1881" w:type="pct"/>
            <w:tcBorders>
              <w:top w:val="single" w:sz="2" w:space="0" w:color="auto"/>
              <w:left w:val="single" w:sz="6" w:space="0" w:color="CCCCCC"/>
              <w:bottom w:val="single" w:sz="6" w:space="0" w:color="auto"/>
              <w:right w:val="single" w:sz="2" w:space="0" w:color="auto"/>
            </w:tcBorders>
            <w:hideMark/>
          </w:tcPr>
          <w:p w14:paraId="4774D5C0" w14:textId="77777777"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color w:val="212529"/>
                <w:sz w:val="24"/>
                <w:szCs w:val="24"/>
                <w:lang w:eastAsia="de-DE"/>
              </w:rPr>
              <w:t>Wenn Sie Ihre Einwilligung widerrufen wollen, klicken Sie bitte </w:t>
            </w:r>
            <w:hyperlink r:id="rId12" w:history="1">
              <w:r w:rsidRPr="00B25465">
                <w:rPr>
                  <w:rFonts w:ascii="Stone Sans II ITC Com Bk" w:eastAsia="Times New Roman" w:hAnsi="Stone Sans II ITC Com Bk" w:cs="Times New Roman"/>
                  <w:color w:val="0000FF"/>
                  <w:sz w:val="24"/>
                  <w:szCs w:val="24"/>
                  <w:u w:val="single"/>
                  <w:lang w:eastAsia="de-DE"/>
                </w:rPr>
                <w:t>hier</w:t>
              </w:r>
            </w:hyperlink>
            <w:r w:rsidRPr="00B25465">
              <w:rPr>
                <w:rFonts w:ascii="Stone Sans II ITC Com Bk" w:eastAsia="Times New Roman" w:hAnsi="Stone Sans II ITC Com Bk" w:cs="Times New Roman"/>
                <w:color w:val="212529"/>
                <w:sz w:val="24"/>
                <w:szCs w:val="24"/>
                <w:lang w:eastAsia="de-DE"/>
              </w:rPr>
              <w:t> und treffen die entsprechende Einstellung über unser Banner.</w:t>
            </w:r>
          </w:p>
        </w:tc>
      </w:tr>
      <w:tr w:rsidR="003427D0" w:rsidRPr="003427D0" w14:paraId="111D29E0" w14:textId="77777777" w:rsidTr="003427D0">
        <w:tc>
          <w:tcPr>
            <w:tcW w:w="446" w:type="pct"/>
            <w:tcBorders>
              <w:top w:val="single" w:sz="2" w:space="0" w:color="auto"/>
              <w:left w:val="single" w:sz="2" w:space="0" w:color="auto"/>
              <w:bottom w:val="single" w:sz="6" w:space="0" w:color="auto"/>
              <w:right w:val="single" w:sz="2" w:space="0" w:color="auto"/>
            </w:tcBorders>
            <w:hideMark/>
          </w:tcPr>
          <w:p w14:paraId="6E87CAA3" w14:textId="77777777"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color w:val="212529"/>
                <w:sz w:val="24"/>
                <w:szCs w:val="24"/>
                <w:lang w:eastAsia="de-DE"/>
              </w:rPr>
              <w:t>Flickr</w:t>
            </w:r>
          </w:p>
        </w:tc>
        <w:tc>
          <w:tcPr>
            <w:tcW w:w="716" w:type="pct"/>
            <w:tcBorders>
              <w:top w:val="single" w:sz="2" w:space="0" w:color="auto"/>
              <w:left w:val="single" w:sz="6" w:space="0" w:color="CCCCCC"/>
              <w:bottom w:val="single" w:sz="6" w:space="0" w:color="auto"/>
              <w:right w:val="single" w:sz="2" w:space="0" w:color="auto"/>
            </w:tcBorders>
            <w:hideMark/>
          </w:tcPr>
          <w:p w14:paraId="6A75B9C3" w14:textId="77777777"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p>
        </w:tc>
        <w:tc>
          <w:tcPr>
            <w:tcW w:w="1958" w:type="pct"/>
            <w:tcBorders>
              <w:top w:val="single" w:sz="2" w:space="0" w:color="auto"/>
              <w:left w:val="single" w:sz="6" w:space="0" w:color="CCCCCC"/>
              <w:bottom w:val="single" w:sz="6" w:space="0" w:color="auto"/>
              <w:right w:val="single" w:sz="2" w:space="0" w:color="auto"/>
            </w:tcBorders>
            <w:hideMark/>
          </w:tcPr>
          <w:p w14:paraId="41645311" w14:textId="61AAC0F7"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color w:val="212529"/>
                <w:sz w:val="24"/>
                <w:szCs w:val="24"/>
                <w:lang w:eastAsia="de-DE"/>
              </w:rPr>
              <w:t>Kein angemessenes Datenschutzniveau. Die Übermittlung erfolgt auf Grundlage von Art. 49 Abs. 1 lit. a DSGVO.</w:t>
            </w:r>
          </w:p>
        </w:tc>
        <w:tc>
          <w:tcPr>
            <w:tcW w:w="1881" w:type="pct"/>
            <w:tcBorders>
              <w:top w:val="single" w:sz="2" w:space="0" w:color="auto"/>
              <w:left w:val="single" w:sz="6" w:space="0" w:color="CCCCCC"/>
              <w:bottom w:val="single" w:sz="6" w:space="0" w:color="auto"/>
              <w:right w:val="single" w:sz="2" w:space="0" w:color="auto"/>
            </w:tcBorders>
            <w:hideMark/>
          </w:tcPr>
          <w:p w14:paraId="40D39C3A" w14:textId="77777777"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color w:val="212529"/>
                <w:sz w:val="24"/>
                <w:szCs w:val="24"/>
                <w:lang w:eastAsia="de-DE"/>
              </w:rPr>
              <w:t>Wenn Sie Ihre Einwilligung widerrufen wollen, klicken Sie bitte </w:t>
            </w:r>
            <w:hyperlink r:id="rId13" w:history="1">
              <w:r w:rsidRPr="00B25465">
                <w:rPr>
                  <w:rFonts w:ascii="Stone Sans II ITC Com Bk" w:eastAsia="Times New Roman" w:hAnsi="Stone Sans II ITC Com Bk" w:cs="Times New Roman"/>
                  <w:color w:val="0000FF"/>
                  <w:sz w:val="24"/>
                  <w:szCs w:val="24"/>
                  <w:u w:val="single"/>
                  <w:lang w:eastAsia="de-DE"/>
                </w:rPr>
                <w:t>hier</w:t>
              </w:r>
            </w:hyperlink>
            <w:r w:rsidRPr="00B25465">
              <w:rPr>
                <w:rFonts w:ascii="Stone Sans II ITC Com Bk" w:eastAsia="Times New Roman" w:hAnsi="Stone Sans II ITC Com Bk" w:cs="Times New Roman"/>
                <w:color w:val="212529"/>
                <w:sz w:val="24"/>
                <w:szCs w:val="24"/>
                <w:lang w:eastAsia="de-DE"/>
              </w:rPr>
              <w:t> und treffen die entsprechende Einstellung über unser Banner.</w:t>
            </w:r>
          </w:p>
        </w:tc>
      </w:tr>
      <w:tr w:rsidR="003427D0" w:rsidRPr="003427D0" w14:paraId="6F976D10" w14:textId="77777777" w:rsidTr="003427D0">
        <w:tc>
          <w:tcPr>
            <w:tcW w:w="446" w:type="pct"/>
            <w:tcBorders>
              <w:top w:val="single" w:sz="2" w:space="0" w:color="auto"/>
              <w:left w:val="single" w:sz="2" w:space="0" w:color="auto"/>
              <w:bottom w:val="single" w:sz="6" w:space="0" w:color="auto"/>
              <w:right w:val="single" w:sz="2" w:space="0" w:color="auto"/>
            </w:tcBorders>
            <w:hideMark/>
          </w:tcPr>
          <w:p w14:paraId="26DC30D2" w14:textId="77777777"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color w:val="212529"/>
                <w:sz w:val="24"/>
                <w:szCs w:val="24"/>
                <w:lang w:eastAsia="de-DE"/>
              </w:rPr>
              <w:t>Facebook (USA und/oder Irland)</w:t>
            </w:r>
          </w:p>
        </w:tc>
        <w:tc>
          <w:tcPr>
            <w:tcW w:w="716" w:type="pct"/>
            <w:tcBorders>
              <w:top w:val="single" w:sz="2" w:space="0" w:color="auto"/>
              <w:left w:val="single" w:sz="6" w:space="0" w:color="CCCCCC"/>
              <w:bottom w:val="single" w:sz="6" w:space="0" w:color="auto"/>
              <w:right w:val="single" w:sz="2" w:space="0" w:color="auto"/>
            </w:tcBorders>
            <w:hideMark/>
          </w:tcPr>
          <w:p w14:paraId="6849B5D6" w14:textId="77777777"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p>
        </w:tc>
        <w:tc>
          <w:tcPr>
            <w:tcW w:w="1958" w:type="pct"/>
            <w:tcBorders>
              <w:top w:val="single" w:sz="2" w:space="0" w:color="auto"/>
              <w:left w:val="single" w:sz="6" w:space="0" w:color="CCCCCC"/>
              <w:bottom w:val="single" w:sz="6" w:space="0" w:color="auto"/>
              <w:right w:val="single" w:sz="2" w:space="0" w:color="auto"/>
            </w:tcBorders>
            <w:hideMark/>
          </w:tcPr>
          <w:p w14:paraId="6ED1D2DE" w14:textId="6EB9A8A8"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color w:val="212529"/>
                <w:sz w:val="24"/>
                <w:szCs w:val="24"/>
                <w:lang w:eastAsia="de-DE"/>
              </w:rPr>
              <w:t>Kein angemessenes Datenschutzniveau. Die Übermittlung erfolgt auf Grundlage von Art. 49 Abs. 1 lit. a DSGVO.</w:t>
            </w:r>
          </w:p>
        </w:tc>
        <w:tc>
          <w:tcPr>
            <w:tcW w:w="1881" w:type="pct"/>
            <w:tcBorders>
              <w:top w:val="single" w:sz="2" w:space="0" w:color="auto"/>
              <w:left w:val="single" w:sz="6" w:space="0" w:color="CCCCCC"/>
              <w:bottom w:val="single" w:sz="6" w:space="0" w:color="auto"/>
              <w:right w:val="single" w:sz="2" w:space="0" w:color="auto"/>
            </w:tcBorders>
            <w:hideMark/>
          </w:tcPr>
          <w:p w14:paraId="02937FB8" w14:textId="77777777"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color w:val="212529"/>
                <w:sz w:val="24"/>
                <w:szCs w:val="24"/>
                <w:lang w:eastAsia="de-DE"/>
              </w:rPr>
              <w:t>Wenn Sie Ihre Einwilligung widerrufen wollen, klicken Sie bitte </w:t>
            </w:r>
            <w:hyperlink r:id="rId14" w:history="1">
              <w:r w:rsidRPr="00B25465">
                <w:rPr>
                  <w:rFonts w:ascii="Stone Sans II ITC Com Bk" w:eastAsia="Times New Roman" w:hAnsi="Stone Sans II ITC Com Bk" w:cs="Times New Roman"/>
                  <w:color w:val="0000FF"/>
                  <w:sz w:val="24"/>
                  <w:szCs w:val="24"/>
                  <w:u w:val="single"/>
                  <w:lang w:eastAsia="de-DE"/>
                </w:rPr>
                <w:t>hier</w:t>
              </w:r>
            </w:hyperlink>
            <w:r w:rsidRPr="00B25465">
              <w:rPr>
                <w:rFonts w:ascii="Stone Sans II ITC Com Bk" w:eastAsia="Times New Roman" w:hAnsi="Stone Sans II ITC Com Bk" w:cs="Times New Roman"/>
                <w:color w:val="212529"/>
                <w:sz w:val="24"/>
                <w:szCs w:val="24"/>
                <w:lang w:eastAsia="de-DE"/>
              </w:rPr>
              <w:t> und treffen die entsprechende Einstellung über unser Banner.</w:t>
            </w:r>
          </w:p>
        </w:tc>
      </w:tr>
      <w:tr w:rsidR="003427D0" w:rsidRPr="003427D0" w14:paraId="616BFD6F" w14:textId="77777777" w:rsidTr="003427D0">
        <w:tc>
          <w:tcPr>
            <w:tcW w:w="446" w:type="pct"/>
            <w:tcBorders>
              <w:top w:val="single" w:sz="2" w:space="0" w:color="auto"/>
              <w:left w:val="single" w:sz="2" w:space="0" w:color="auto"/>
              <w:bottom w:val="single" w:sz="6" w:space="0" w:color="auto"/>
              <w:right w:val="single" w:sz="2" w:space="0" w:color="auto"/>
            </w:tcBorders>
            <w:hideMark/>
          </w:tcPr>
          <w:p w14:paraId="1F3FFA00" w14:textId="77777777" w:rsidR="00B25465" w:rsidRPr="00B25465" w:rsidRDefault="00000000" w:rsidP="003427D0">
            <w:pPr>
              <w:spacing w:after="0" w:line="240" w:lineRule="auto"/>
              <w:rPr>
                <w:rFonts w:ascii="Stone Sans II ITC Com Bk" w:eastAsia="Times New Roman" w:hAnsi="Stone Sans II ITC Com Bk" w:cs="Times New Roman"/>
                <w:color w:val="212529"/>
                <w:sz w:val="24"/>
                <w:szCs w:val="24"/>
                <w:lang w:eastAsia="de-DE"/>
              </w:rPr>
            </w:pPr>
            <w:hyperlink r:id="rId15" w:tgtFrame="_blank" w:history="1">
              <w:r w:rsidR="00B25465" w:rsidRPr="00B25465">
                <w:rPr>
                  <w:rFonts w:ascii="Stone Sans II ITC Com Bk" w:eastAsia="Times New Roman" w:hAnsi="Stone Sans II ITC Com Bk" w:cs="Times New Roman"/>
                  <w:color w:val="0000FF"/>
                  <w:sz w:val="24"/>
                  <w:szCs w:val="24"/>
                  <w:u w:val="single"/>
                  <w:lang w:eastAsia="de-DE"/>
                </w:rPr>
                <w:t>Twitter (USA)</w:t>
              </w:r>
            </w:hyperlink>
          </w:p>
        </w:tc>
        <w:tc>
          <w:tcPr>
            <w:tcW w:w="716" w:type="pct"/>
            <w:tcBorders>
              <w:top w:val="single" w:sz="2" w:space="0" w:color="auto"/>
              <w:left w:val="single" w:sz="6" w:space="0" w:color="CCCCCC"/>
              <w:bottom w:val="single" w:sz="6" w:space="0" w:color="auto"/>
              <w:right w:val="single" w:sz="2" w:space="0" w:color="auto"/>
            </w:tcBorders>
            <w:hideMark/>
          </w:tcPr>
          <w:p w14:paraId="74668DDD" w14:textId="77777777"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p>
        </w:tc>
        <w:tc>
          <w:tcPr>
            <w:tcW w:w="1958" w:type="pct"/>
            <w:tcBorders>
              <w:top w:val="single" w:sz="2" w:space="0" w:color="auto"/>
              <w:left w:val="single" w:sz="6" w:space="0" w:color="CCCCCC"/>
              <w:bottom w:val="single" w:sz="6" w:space="0" w:color="auto"/>
              <w:right w:val="single" w:sz="2" w:space="0" w:color="auto"/>
            </w:tcBorders>
            <w:hideMark/>
          </w:tcPr>
          <w:p w14:paraId="1D5D5C83" w14:textId="63882892"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color w:val="212529"/>
                <w:sz w:val="24"/>
                <w:szCs w:val="24"/>
                <w:lang w:eastAsia="de-DE"/>
              </w:rPr>
              <w:t>Kein angemessenes Datenschutzniveau. Die Übermittlung erfolgt auf Grundlage von Art. 49 Abs. 1 lit. a DSGVO.</w:t>
            </w:r>
          </w:p>
        </w:tc>
        <w:tc>
          <w:tcPr>
            <w:tcW w:w="1881" w:type="pct"/>
            <w:tcBorders>
              <w:top w:val="single" w:sz="2" w:space="0" w:color="auto"/>
              <w:left w:val="single" w:sz="6" w:space="0" w:color="CCCCCC"/>
              <w:bottom w:val="single" w:sz="6" w:space="0" w:color="auto"/>
              <w:right w:val="single" w:sz="2" w:space="0" w:color="auto"/>
            </w:tcBorders>
            <w:hideMark/>
          </w:tcPr>
          <w:p w14:paraId="21B2BF92" w14:textId="77777777" w:rsidR="00B25465" w:rsidRPr="00B25465" w:rsidRDefault="00B25465" w:rsidP="003427D0">
            <w:pPr>
              <w:spacing w:after="0" w:line="240" w:lineRule="auto"/>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color w:val="212529"/>
                <w:sz w:val="24"/>
                <w:szCs w:val="24"/>
                <w:lang w:eastAsia="de-DE"/>
              </w:rPr>
              <w:t>Wenn Sie Ihre Einwilligung widerrufen wollen, klicken Sie bitte </w:t>
            </w:r>
            <w:hyperlink r:id="rId16" w:history="1">
              <w:r w:rsidRPr="00B25465">
                <w:rPr>
                  <w:rFonts w:ascii="Stone Sans II ITC Com Bk" w:eastAsia="Times New Roman" w:hAnsi="Stone Sans II ITC Com Bk" w:cs="Times New Roman"/>
                  <w:color w:val="0000FF"/>
                  <w:sz w:val="24"/>
                  <w:szCs w:val="24"/>
                  <w:u w:val="single"/>
                  <w:lang w:eastAsia="de-DE"/>
                </w:rPr>
                <w:t>hier</w:t>
              </w:r>
            </w:hyperlink>
            <w:r w:rsidRPr="00B25465">
              <w:rPr>
                <w:rFonts w:ascii="Stone Sans II ITC Com Bk" w:eastAsia="Times New Roman" w:hAnsi="Stone Sans II ITC Com Bk" w:cs="Times New Roman"/>
                <w:color w:val="212529"/>
                <w:sz w:val="24"/>
                <w:szCs w:val="24"/>
                <w:lang w:eastAsia="de-DE"/>
              </w:rPr>
              <w:t> und treffen die entsprechende Einstellung über unser Banner.</w:t>
            </w:r>
          </w:p>
        </w:tc>
      </w:tr>
    </w:tbl>
    <w:p w14:paraId="06E66A69" w14:textId="77777777" w:rsidR="00B25465" w:rsidRPr="00B25465" w:rsidRDefault="00B25465" w:rsidP="003427D0">
      <w:pPr>
        <w:shd w:val="clear" w:color="auto" w:fill="FFFFFF"/>
        <w:spacing w:before="120" w:after="120" w:line="240" w:lineRule="auto"/>
        <w:outlineLvl w:val="1"/>
        <w:rPr>
          <w:rFonts w:ascii="Stone Sans II ITC Com Bk" w:eastAsia="Times New Roman" w:hAnsi="Stone Sans II ITC Com Bk" w:cs="Times New Roman"/>
          <w:color w:val="212529"/>
          <w:sz w:val="28"/>
          <w:szCs w:val="28"/>
          <w:lang w:eastAsia="de-DE"/>
        </w:rPr>
      </w:pPr>
      <w:r w:rsidRPr="00B25465">
        <w:rPr>
          <w:rFonts w:ascii="Stone Sans II ITC Com Bk" w:eastAsia="Times New Roman" w:hAnsi="Stone Sans II ITC Com Bk" w:cs="Times New Roman"/>
          <w:color w:val="212529"/>
          <w:sz w:val="28"/>
          <w:szCs w:val="28"/>
          <w:lang w:eastAsia="de-DE"/>
        </w:rPr>
        <w:t>Eingebettete Videos</w:t>
      </w:r>
    </w:p>
    <w:p w14:paraId="508D04E0"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Auf unseren Webseiten betten wir Videos ein, die nicht auf unseren Servern gespeichert sind. Damit der Aufruf unserer Webseiten mit eingebetteten Videos nicht automatisch dazu führt, dass Inhalte des Drittanbieters nachgeladen werden, zeigen wir in einem ersten Schritt nur lokal abgespeicherte Vorschaubilder der Videos an. Hierdurch erhält der Drittanbieter keine Informationen.</w:t>
      </w:r>
    </w:p>
    <w:p w14:paraId="4D00F132"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 xml:space="preserve">Erst nach einem Klick auf das Vorschaubild, werden Inhalte des Drittanbieters nachgeladen. Hierdurch erhält der Drittanbieter die Information, dass Sie unsere Seite aufgerufen haben sowie die in diesem Rahmen technisch erforderlichen Nutzungsdaten. Außerdem ist der Drittanbieter dann in der Lage Trackingtechnologien zu implementieren. Wir haben auf die weitere Datenverarbeitung durch den </w:t>
      </w:r>
      <w:r w:rsidRPr="00B25465">
        <w:rPr>
          <w:rFonts w:ascii="Stone Sans II ITC Com Bk" w:eastAsia="Times New Roman" w:hAnsi="Stone Sans II ITC Com Bk" w:cs="Arial"/>
          <w:color w:val="212529"/>
          <w:lang w:eastAsia="de-DE"/>
        </w:rPr>
        <w:lastRenderedPageBreak/>
        <w:t>Drittanbieter keinen Einfluss. Mit dem Klick auf das Vorschaubild geben Sie uns die Einwilligung, Inhalte des Drittanbieters nachzuladen.</w:t>
      </w:r>
    </w:p>
    <w:p w14:paraId="3831F39D"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Die Einbettung erfolgt auf Grundlage Ihrer Einwilligung gem. Art. 6 Abs. 1 S. 1 lit. a DSGVO, sofern Sie Ihre Einwilligung über einen Klick auf das Vorschaubild abgegeben haben. Bitte beachten Sie, dass die Einbettung vieler Videos dazu führt, dass Ihre Daten außerhalb der EU bzw. des EWR verarbeitet werden. In einigen Ländern besteht dabei das Risiko, dass Behörden auf die Daten zu Sicherheits- und Überwachungszwecken zugreifen, ohne dass Sie hierüber informiert werden oder Rechtsmittel einlegen können. Sofern wir Anbieter in unsicheren Drittländern einsetzen und Sie einwilligen, erfolgt die Übermittlung in ein unsicheres Drittland auf Grundlage von Art. 49 Abs. 1 lit. a DSGVO.</w:t>
      </w:r>
    </w:p>
    <w:tbl>
      <w:tblPr>
        <w:tblW w:w="5000" w:type="pct"/>
        <w:tblCellMar>
          <w:top w:w="15" w:type="dxa"/>
          <w:left w:w="15" w:type="dxa"/>
          <w:bottom w:w="15" w:type="dxa"/>
          <w:right w:w="15" w:type="dxa"/>
        </w:tblCellMar>
        <w:tblLook w:val="04A0" w:firstRow="1" w:lastRow="0" w:firstColumn="1" w:lastColumn="0" w:noHBand="0" w:noVBand="1"/>
      </w:tblPr>
      <w:tblGrid>
        <w:gridCol w:w="964"/>
        <w:gridCol w:w="3378"/>
        <w:gridCol w:w="6118"/>
      </w:tblGrid>
      <w:tr w:rsidR="00B25465" w:rsidRPr="00B25465" w14:paraId="5957B878" w14:textId="77777777" w:rsidTr="003427D0">
        <w:trPr>
          <w:tblHeader/>
        </w:trPr>
        <w:tc>
          <w:tcPr>
            <w:tcW w:w="423" w:type="pct"/>
            <w:tcBorders>
              <w:top w:val="single" w:sz="2" w:space="0" w:color="auto"/>
              <w:left w:val="single" w:sz="2" w:space="0" w:color="auto"/>
              <w:bottom w:val="single" w:sz="6" w:space="0" w:color="auto"/>
              <w:right w:val="single" w:sz="2" w:space="0" w:color="auto"/>
            </w:tcBorders>
            <w:hideMark/>
          </w:tcPr>
          <w:p w14:paraId="6F5BAFD0"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b/>
                <w:bCs/>
                <w:color w:val="212529"/>
                <w:lang w:eastAsia="de-DE"/>
              </w:rPr>
              <w:t>Anbieter</w:t>
            </w:r>
          </w:p>
        </w:tc>
        <w:tc>
          <w:tcPr>
            <w:tcW w:w="1634" w:type="pct"/>
            <w:tcBorders>
              <w:top w:val="single" w:sz="2" w:space="0" w:color="auto"/>
              <w:left w:val="single" w:sz="6" w:space="0" w:color="CCCCCC"/>
              <w:bottom w:val="single" w:sz="6" w:space="0" w:color="auto"/>
              <w:right w:val="single" w:sz="2" w:space="0" w:color="auto"/>
            </w:tcBorders>
            <w:hideMark/>
          </w:tcPr>
          <w:p w14:paraId="2B74C057"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b/>
                <w:bCs/>
                <w:color w:val="212529"/>
                <w:lang w:eastAsia="de-DE"/>
              </w:rPr>
              <w:t>Angemessenes Datenschutzniveau</w:t>
            </w:r>
          </w:p>
        </w:tc>
        <w:tc>
          <w:tcPr>
            <w:tcW w:w="2943" w:type="pct"/>
            <w:tcBorders>
              <w:top w:val="single" w:sz="2" w:space="0" w:color="auto"/>
              <w:left w:val="single" w:sz="6" w:space="0" w:color="CCCCCC"/>
              <w:bottom w:val="single" w:sz="6" w:space="0" w:color="auto"/>
              <w:right w:val="single" w:sz="2" w:space="0" w:color="auto"/>
            </w:tcBorders>
            <w:hideMark/>
          </w:tcPr>
          <w:p w14:paraId="39039429"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b/>
                <w:bCs/>
                <w:color w:val="212529"/>
                <w:lang w:eastAsia="de-DE"/>
              </w:rPr>
              <w:t>Widerruf der Einwilligung</w:t>
            </w:r>
          </w:p>
        </w:tc>
      </w:tr>
      <w:tr w:rsidR="00B25465" w:rsidRPr="00B25465" w14:paraId="29C0ACA2" w14:textId="77777777" w:rsidTr="003427D0">
        <w:tc>
          <w:tcPr>
            <w:tcW w:w="423" w:type="pct"/>
            <w:tcBorders>
              <w:top w:val="single" w:sz="2" w:space="0" w:color="auto"/>
              <w:left w:val="single" w:sz="2" w:space="0" w:color="auto"/>
              <w:bottom w:val="single" w:sz="6" w:space="0" w:color="auto"/>
              <w:right w:val="single" w:sz="2" w:space="0" w:color="auto"/>
            </w:tcBorders>
            <w:vAlign w:val="center"/>
            <w:hideMark/>
          </w:tcPr>
          <w:p w14:paraId="154CA9B0" w14:textId="77777777" w:rsidR="00B25465" w:rsidRPr="00B25465" w:rsidRDefault="00000000" w:rsidP="003427D0">
            <w:pPr>
              <w:spacing w:after="0" w:line="240" w:lineRule="auto"/>
              <w:rPr>
                <w:rFonts w:ascii="Stone Sans II ITC Com Bk" w:eastAsia="Times New Roman" w:hAnsi="Stone Sans II ITC Com Bk" w:cs="Times New Roman"/>
                <w:color w:val="212529"/>
                <w:lang w:eastAsia="de-DE"/>
              </w:rPr>
            </w:pPr>
            <w:hyperlink r:id="rId17" w:tgtFrame="_blank" w:history="1">
              <w:r w:rsidR="00B25465" w:rsidRPr="00B25465">
                <w:rPr>
                  <w:rFonts w:ascii="Stone Sans II ITC Com Bk" w:eastAsia="Times New Roman" w:hAnsi="Stone Sans II ITC Com Bk" w:cs="Times New Roman"/>
                  <w:color w:val="0000FF"/>
                  <w:u w:val="single"/>
                  <w:lang w:eastAsia="de-DE"/>
                </w:rPr>
                <w:t>YouTube / Google (USA)</w:t>
              </w:r>
            </w:hyperlink>
          </w:p>
        </w:tc>
        <w:tc>
          <w:tcPr>
            <w:tcW w:w="1634" w:type="pct"/>
            <w:tcBorders>
              <w:top w:val="single" w:sz="2" w:space="0" w:color="auto"/>
              <w:left w:val="single" w:sz="6" w:space="0" w:color="CCCCCC"/>
              <w:bottom w:val="single" w:sz="6" w:space="0" w:color="auto"/>
              <w:right w:val="single" w:sz="2" w:space="0" w:color="auto"/>
            </w:tcBorders>
            <w:vAlign w:val="center"/>
            <w:hideMark/>
          </w:tcPr>
          <w:p w14:paraId="39169377"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color w:val="212529"/>
                <w:lang w:eastAsia="de-DE"/>
              </w:rPr>
              <w:t>Kein angemessenes Datenschutzniveau. Die Übermittlung erfolgt auf Grundlage von Art. 49 Abs. 1 lit. a DSGVO.</w:t>
            </w:r>
          </w:p>
        </w:tc>
        <w:tc>
          <w:tcPr>
            <w:tcW w:w="2943" w:type="pct"/>
            <w:tcBorders>
              <w:top w:val="single" w:sz="2" w:space="0" w:color="auto"/>
              <w:left w:val="single" w:sz="6" w:space="0" w:color="CCCCCC"/>
              <w:bottom w:val="single" w:sz="6" w:space="0" w:color="auto"/>
              <w:right w:val="single" w:sz="2" w:space="0" w:color="auto"/>
            </w:tcBorders>
            <w:vAlign w:val="center"/>
            <w:hideMark/>
          </w:tcPr>
          <w:p w14:paraId="3223FD7F"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color w:val="212529"/>
                <w:lang w:eastAsia="de-DE"/>
              </w:rPr>
              <w:t>Wenn Sie ein Vorschaubild angeklickt haben, werden die Inhalte des Drittanbieters sofort nachgeladen. Wenn Sie ein solches Nachladen auf anderen Seiten nicht wünschen, klicken Sie bitte die Vorschaubilder nicht mehr an.</w:t>
            </w:r>
          </w:p>
        </w:tc>
      </w:tr>
    </w:tbl>
    <w:p w14:paraId="5FAB7EDE" w14:textId="77777777" w:rsidR="00B25465" w:rsidRPr="00B25465" w:rsidRDefault="00B25465" w:rsidP="003427D0">
      <w:pPr>
        <w:shd w:val="clear" w:color="auto" w:fill="FFFFFF"/>
        <w:spacing w:before="120" w:after="120" w:line="240" w:lineRule="auto"/>
        <w:outlineLvl w:val="1"/>
        <w:rPr>
          <w:rFonts w:ascii="Stone Sans II ITC Com Bk" w:eastAsia="Times New Roman" w:hAnsi="Stone Sans II ITC Com Bk" w:cs="Times New Roman"/>
          <w:color w:val="212529"/>
          <w:sz w:val="28"/>
          <w:szCs w:val="28"/>
          <w:lang w:eastAsia="de-DE"/>
        </w:rPr>
      </w:pPr>
      <w:r w:rsidRPr="00B25465">
        <w:rPr>
          <w:rFonts w:ascii="Stone Sans II ITC Com Bk" w:eastAsia="Times New Roman" w:hAnsi="Stone Sans II ITC Com Bk" w:cs="Times New Roman"/>
          <w:color w:val="212529"/>
          <w:sz w:val="28"/>
          <w:szCs w:val="28"/>
          <w:lang w:eastAsia="de-DE"/>
        </w:rPr>
        <w:t>Newsletteranmeldung und- versand</w:t>
      </w:r>
    </w:p>
    <w:p w14:paraId="512EF772"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Sie können auf unserer Internetseite einen Newsletter bestellen. Bitte beachten Sie, dass wir für die Anmeldung zum Newsletter bestimmte Daten (mindestens Ihre E-Mail-Adresse) benötigen.</w:t>
      </w:r>
    </w:p>
    <w:p w14:paraId="11D7A05E"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Der Versand des Newsletters erfolgt nur dann, wenn Sie uns eine ausdrückliche Einwilligung gem. Art. 6 Abs. 1 S. 1 lit. a DSGVO gegeben haben. Nach erfolgter Bestellung auf unseren Webseiten erhalten Sie eine Bestätigungs-E-Mail an die von Ihnen angegebene E-Mail-Adresse (sog. Double-Opt-In). Sie können Ihre Einwilligung jederzeit widerrufen. Eine unkomplizierte Möglichkeit zum Widerruf erhalten Sie z. B. über den in jedem Newsletter vorhandenen Link zur Abbestellung.</w:t>
      </w:r>
    </w:p>
    <w:p w14:paraId="182FE25C"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Im Rahmen der Newsletteranmeldung speichern wir über die bereits genannten Daten hinaus weitere Daten, sofern diese erforderlich sind, damit wir nachweisen können, dass Sie unseren Newsletter bestellt haben. Dies kann die Speicherung der vollständigen IP-Adresse zum Zeitpunkt der Bestellung bzw. der Bestätigung des Newsletters umfassen, sowie eine Kopie der von uns versendeten Bestätigungsmail. Die entsprechende Datenverarbeitung erfolgt auf Grundlage von Art. 6 Abs. 1 S. 1 lit. f DSGVO und erfolgt in dem Interesse, über die Rechtmäßigkeit des Newsletterversands Rechenschaft ablegen zu können.</w:t>
      </w:r>
    </w:p>
    <w:p w14:paraId="000B9D58" w14:textId="77777777" w:rsidR="00B25465" w:rsidRPr="00B25465" w:rsidRDefault="00B25465" w:rsidP="003427D0">
      <w:pPr>
        <w:shd w:val="clear" w:color="auto" w:fill="FFFFFF"/>
        <w:spacing w:before="120" w:after="120" w:line="240" w:lineRule="auto"/>
        <w:outlineLvl w:val="1"/>
        <w:rPr>
          <w:rFonts w:ascii="Stone Sans II ITC Com Bk" w:eastAsia="Times New Roman" w:hAnsi="Stone Sans II ITC Com Bk" w:cs="Times New Roman"/>
          <w:color w:val="212529"/>
          <w:sz w:val="28"/>
          <w:szCs w:val="28"/>
          <w:lang w:eastAsia="de-DE"/>
        </w:rPr>
      </w:pPr>
      <w:r w:rsidRPr="00B25465">
        <w:rPr>
          <w:rFonts w:ascii="Stone Sans II ITC Com Bk" w:eastAsia="Times New Roman" w:hAnsi="Stone Sans II ITC Com Bk" w:cs="Times New Roman"/>
          <w:color w:val="212529"/>
          <w:sz w:val="28"/>
          <w:szCs w:val="28"/>
          <w:lang w:eastAsia="de-DE"/>
        </w:rPr>
        <w:t>Kartendienste</w:t>
      </w:r>
    </w:p>
    <w:p w14:paraId="589FFC1A"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Auf unseren Webseiten betten wir Kartendienste ein, die nicht auf unseren Servern gespeichert sind. Damit der Aufruf unserer Webseiten mit eingebetteten Kartendienste nicht automatisch dazu führt, dass Inhalte des Drittanbieters nachgeladen werden, zeigen wir in einem ersten Schritt nur lokal abgespeicherte Vorschaubilder der Karten an. Hierdurch erhält der Drittanbieter keine Informationen.</w:t>
      </w:r>
    </w:p>
    <w:p w14:paraId="0C976810"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Erst nach einem Klick auf das Vorschaubild, werden Inhalte des Drittanbieters nachgeladen. Hierdurch erhält der Drittanbieter die Information, dass Sie unsere Seite aufgerufen haben sowie die in diesem Rahmen technisch erforderlichen Nutzungsdaten. Wir haben auf die weitere Datenverarbeitung durch den Drittanbieter keinen Einfluss. Mit dem Klick auf das Vorschaubild geben Sie uns die Einwilligung, Inhalte des Drittanbieters nachzuladen.</w:t>
      </w:r>
    </w:p>
    <w:p w14:paraId="277FDD2B"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Die Einbettung erfolgt auf Grundlage Ihrer Einwilligung gem. Art. 6 Abs. 1 S. 1 lit. a DSGVO bzw. § 15 Abs. 3 S. 1 TMG, sofern Sie zuvor Ihre Einwilligung über einen Klick auf das Vorschaubild abgegeben haben.</w:t>
      </w:r>
    </w:p>
    <w:p w14:paraId="6F548CAA"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lastRenderedPageBreak/>
        <w:t>Bitte beachten Sie, dass die Einbettung mancher Kartendienste dazu führt, dass Ihre Daten außerhalb der EU bzw. des EWR verarbeitet werden. In einigen Ländern besteht dabei das Risiko, dass Behörden auf die Daten zu Sicherheits- und Überwachungszwecken zugreifen, ohne dass Sie hierüber informiert werden oder Rechtsmittel einlegen können. Sofern wir Anbieter in unsicheren Drittländern einsetzen und Sie einwilligen, erfolgt die Übermittlung in ein unsicheres Drittland auf Grundlage von Art. 49 Abs. 1 lit. a DSGVO.</w:t>
      </w:r>
    </w:p>
    <w:tbl>
      <w:tblPr>
        <w:tblW w:w="5000" w:type="pct"/>
        <w:tblCellMar>
          <w:top w:w="15" w:type="dxa"/>
          <w:left w:w="15" w:type="dxa"/>
          <w:bottom w:w="15" w:type="dxa"/>
          <w:right w:w="15" w:type="dxa"/>
        </w:tblCellMar>
        <w:tblLook w:val="04A0" w:firstRow="1" w:lastRow="0" w:firstColumn="1" w:lastColumn="0" w:noHBand="0" w:noVBand="1"/>
      </w:tblPr>
      <w:tblGrid>
        <w:gridCol w:w="964"/>
        <w:gridCol w:w="1579"/>
        <w:gridCol w:w="2760"/>
        <w:gridCol w:w="5157"/>
      </w:tblGrid>
      <w:tr w:rsidR="00B25465" w:rsidRPr="00B25465" w14:paraId="06F74021" w14:textId="77777777" w:rsidTr="003427D0">
        <w:trPr>
          <w:tblHeader/>
        </w:trPr>
        <w:tc>
          <w:tcPr>
            <w:tcW w:w="329" w:type="pct"/>
            <w:tcBorders>
              <w:top w:val="single" w:sz="2" w:space="0" w:color="auto"/>
              <w:left w:val="single" w:sz="2" w:space="0" w:color="auto"/>
              <w:bottom w:val="single" w:sz="6" w:space="0" w:color="auto"/>
              <w:right w:val="single" w:sz="2" w:space="0" w:color="auto"/>
            </w:tcBorders>
            <w:hideMark/>
          </w:tcPr>
          <w:p w14:paraId="19A551FE"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b/>
                <w:bCs/>
                <w:color w:val="212529"/>
                <w:lang w:eastAsia="de-DE"/>
              </w:rPr>
              <w:t>Anbieter</w:t>
            </w:r>
          </w:p>
        </w:tc>
        <w:tc>
          <w:tcPr>
            <w:tcW w:w="509" w:type="pct"/>
            <w:tcBorders>
              <w:top w:val="single" w:sz="2" w:space="0" w:color="auto"/>
              <w:left w:val="single" w:sz="6" w:space="0" w:color="CCCCCC"/>
              <w:bottom w:val="single" w:sz="6" w:space="0" w:color="auto"/>
              <w:right w:val="single" w:sz="2" w:space="0" w:color="auto"/>
            </w:tcBorders>
            <w:hideMark/>
          </w:tcPr>
          <w:p w14:paraId="7647370A"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b/>
                <w:bCs/>
                <w:color w:val="212529"/>
                <w:lang w:eastAsia="de-DE"/>
              </w:rPr>
              <w:t>Maximale Speicherdauer</w:t>
            </w:r>
          </w:p>
        </w:tc>
        <w:tc>
          <w:tcPr>
            <w:tcW w:w="1508" w:type="pct"/>
            <w:tcBorders>
              <w:top w:val="single" w:sz="2" w:space="0" w:color="auto"/>
              <w:left w:val="single" w:sz="6" w:space="0" w:color="CCCCCC"/>
              <w:bottom w:val="single" w:sz="6" w:space="0" w:color="auto"/>
              <w:right w:val="single" w:sz="2" w:space="0" w:color="auto"/>
            </w:tcBorders>
            <w:hideMark/>
          </w:tcPr>
          <w:p w14:paraId="25177C8F"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b/>
                <w:bCs/>
                <w:color w:val="212529"/>
                <w:lang w:eastAsia="de-DE"/>
              </w:rPr>
              <w:t>Angemessenes Datenschutzniveau</w:t>
            </w:r>
          </w:p>
        </w:tc>
        <w:tc>
          <w:tcPr>
            <w:tcW w:w="2655" w:type="pct"/>
            <w:tcBorders>
              <w:top w:val="single" w:sz="2" w:space="0" w:color="auto"/>
              <w:left w:val="single" w:sz="6" w:space="0" w:color="CCCCCC"/>
              <w:bottom w:val="single" w:sz="6" w:space="0" w:color="auto"/>
              <w:right w:val="single" w:sz="2" w:space="0" w:color="auto"/>
            </w:tcBorders>
            <w:hideMark/>
          </w:tcPr>
          <w:p w14:paraId="11125298"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b/>
                <w:bCs/>
                <w:color w:val="212529"/>
                <w:lang w:eastAsia="de-DE"/>
              </w:rPr>
              <w:t>Widerruf der Einwilligung</w:t>
            </w:r>
          </w:p>
        </w:tc>
      </w:tr>
      <w:tr w:rsidR="00B25465" w:rsidRPr="00B25465" w14:paraId="09575481" w14:textId="77777777" w:rsidTr="003427D0">
        <w:tc>
          <w:tcPr>
            <w:tcW w:w="329" w:type="pct"/>
            <w:tcBorders>
              <w:top w:val="single" w:sz="2" w:space="0" w:color="auto"/>
              <w:left w:val="single" w:sz="2" w:space="0" w:color="auto"/>
              <w:bottom w:val="single" w:sz="6" w:space="0" w:color="auto"/>
              <w:right w:val="single" w:sz="2" w:space="0" w:color="auto"/>
            </w:tcBorders>
            <w:vAlign w:val="center"/>
            <w:hideMark/>
          </w:tcPr>
          <w:p w14:paraId="5663DA39"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color w:val="212529"/>
                <w:lang w:eastAsia="de-DE"/>
              </w:rPr>
              <w:t>Google LLC (USA)</w:t>
            </w:r>
          </w:p>
        </w:tc>
        <w:tc>
          <w:tcPr>
            <w:tcW w:w="509" w:type="pct"/>
            <w:tcBorders>
              <w:top w:val="single" w:sz="2" w:space="0" w:color="auto"/>
              <w:left w:val="single" w:sz="6" w:space="0" w:color="CCCCCC"/>
              <w:bottom w:val="single" w:sz="6" w:space="0" w:color="auto"/>
              <w:right w:val="single" w:sz="2" w:space="0" w:color="auto"/>
            </w:tcBorders>
            <w:vAlign w:val="center"/>
            <w:hideMark/>
          </w:tcPr>
          <w:p w14:paraId="4FB7AB4D"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p>
        </w:tc>
        <w:tc>
          <w:tcPr>
            <w:tcW w:w="1508" w:type="pct"/>
            <w:tcBorders>
              <w:top w:val="single" w:sz="2" w:space="0" w:color="auto"/>
              <w:left w:val="single" w:sz="6" w:space="0" w:color="CCCCCC"/>
              <w:bottom w:val="single" w:sz="6" w:space="0" w:color="auto"/>
              <w:right w:val="single" w:sz="2" w:space="0" w:color="auto"/>
            </w:tcBorders>
            <w:vAlign w:val="center"/>
            <w:hideMark/>
          </w:tcPr>
          <w:p w14:paraId="543386B5"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color w:val="212529"/>
                <w:lang w:eastAsia="de-DE"/>
              </w:rPr>
              <w:t>Kein angemessenes Datenschutzniveau. Die Übermittlung erfolgt auf Grundlage von Art. 49 Abs. 1 lit. a DSGVO.</w:t>
            </w:r>
          </w:p>
        </w:tc>
        <w:tc>
          <w:tcPr>
            <w:tcW w:w="2655" w:type="pct"/>
            <w:tcBorders>
              <w:top w:val="single" w:sz="2" w:space="0" w:color="auto"/>
              <w:left w:val="single" w:sz="6" w:space="0" w:color="CCCCCC"/>
              <w:bottom w:val="single" w:sz="6" w:space="0" w:color="auto"/>
              <w:right w:val="single" w:sz="2" w:space="0" w:color="auto"/>
            </w:tcBorders>
            <w:vAlign w:val="center"/>
            <w:hideMark/>
          </w:tcPr>
          <w:p w14:paraId="57C3B082"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color w:val="212529"/>
                <w:lang w:eastAsia="de-DE"/>
              </w:rPr>
              <w:t>Wenn Sie ein Vorschaubild angeklickt haben, werden die Inhalte des Drittanbieters sofort nachgeladen. Wenn Sie ein solches Nachladen auf anderen Seiten nicht wünschen, klicken Sie bitte die Vorschaubilder nicht mehr an.</w:t>
            </w:r>
          </w:p>
        </w:tc>
      </w:tr>
    </w:tbl>
    <w:p w14:paraId="76519434" w14:textId="77777777" w:rsidR="00B25465" w:rsidRPr="00B25465" w:rsidRDefault="00B25465" w:rsidP="003427D0">
      <w:pPr>
        <w:shd w:val="clear" w:color="auto" w:fill="FFFFFF"/>
        <w:spacing w:before="120" w:after="120" w:line="240" w:lineRule="auto"/>
        <w:outlineLvl w:val="1"/>
        <w:rPr>
          <w:rFonts w:ascii="Stone Sans II ITC Com Bk" w:eastAsia="Times New Roman" w:hAnsi="Stone Sans II ITC Com Bk" w:cs="Times New Roman"/>
          <w:color w:val="212529"/>
          <w:sz w:val="28"/>
          <w:szCs w:val="28"/>
          <w:lang w:eastAsia="de-DE"/>
        </w:rPr>
      </w:pPr>
      <w:r w:rsidRPr="00B25465">
        <w:rPr>
          <w:rFonts w:ascii="Stone Sans II ITC Com Bk" w:eastAsia="Times New Roman" w:hAnsi="Stone Sans II ITC Com Bk" w:cs="Times New Roman"/>
          <w:color w:val="212529"/>
          <w:sz w:val="28"/>
          <w:szCs w:val="28"/>
          <w:lang w:eastAsia="de-DE"/>
        </w:rPr>
        <w:t>Einbindung sonstiger technischer Drittinhalte und Funktionen</w:t>
      </w:r>
    </w:p>
    <w:p w14:paraId="32AF89B3"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Wir nutzen zur Darstellung unserer Webseiten die unten genannten technischen Funktionen und Inhalte von Drittanbietern.</w:t>
      </w:r>
    </w:p>
    <w:p w14:paraId="134266C8"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Ein Aufruf unserer Seiten führt dazu, dass Inhalte der Drittanbieter nachgeladen werden, der diese Funktionen und Inhalte bereitstellt. Hierdurch erhält der Drittanbieter die Information, dass Sie unsere Seite aufgerufen haben sowie die in diesem Rahmen technisch erforderlichen Nutzungsdaten.</w:t>
      </w:r>
    </w:p>
    <w:p w14:paraId="756DB675"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Wir haben auf die weitere Datenverarbeitung durch den Drittanbieter keinen Einfluss.</w:t>
      </w:r>
    </w:p>
    <w:p w14:paraId="0CFDA25D"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Die Datenverarbeitung erfolgt auf Grundlage Ihrer Einwilligung gem. Art. 6 Abs. 1 S. 1 lit. a DSGVO, sofern Sie Ihre Einwilligung zuvor über unsere Bannerlösung abgegeben haben.</w:t>
      </w:r>
    </w:p>
    <w:p w14:paraId="794A8700"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Bitte beachten Sie, dass die Nutzung von Drittinhalten und Funktionen dazu führen kann, dass Ihre Daten außerhalb der EU bzw. des EWR verarbeitet werden. In einigen Ländern besteht dabei das Risiko, dass Behörden auf die Daten zu Sicherheits- und Überwachungszwecken zugreifen, ohne dass Sie hierüber informiert werden oder Rechtsmittel einlegen können. Sofern wir Anbieter in unsicheren Drittländern einsetzen und Sie einwilligen, erfolgt die Übermittlung in ein unsicheres Drittland auf Grundlage von Art. 49 Abs. 1 lit. a DSGVO.</w:t>
      </w:r>
    </w:p>
    <w:tbl>
      <w:tblPr>
        <w:tblW w:w="5000" w:type="pct"/>
        <w:tblCellMar>
          <w:top w:w="15" w:type="dxa"/>
          <w:left w:w="15" w:type="dxa"/>
          <w:bottom w:w="15" w:type="dxa"/>
          <w:right w:w="15" w:type="dxa"/>
        </w:tblCellMar>
        <w:tblLook w:val="04A0" w:firstRow="1" w:lastRow="0" w:firstColumn="1" w:lastColumn="0" w:noHBand="0" w:noVBand="1"/>
      </w:tblPr>
      <w:tblGrid>
        <w:gridCol w:w="964"/>
        <w:gridCol w:w="1212"/>
        <w:gridCol w:w="1579"/>
        <w:gridCol w:w="3725"/>
        <w:gridCol w:w="2980"/>
      </w:tblGrid>
      <w:tr w:rsidR="00B25465" w:rsidRPr="00B25465" w14:paraId="023B27BE" w14:textId="77777777" w:rsidTr="003427D0">
        <w:trPr>
          <w:tblHeader/>
        </w:trPr>
        <w:tc>
          <w:tcPr>
            <w:tcW w:w="347" w:type="pct"/>
            <w:tcBorders>
              <w:top w:val="single" w:sz="2" w:space="0" w:color="auto"/>
              <w:left w:val="single" w:sz="2" w:space="0" w:color="auto"/>
              <w:bottom w:val="single" w:sz="6" w:space="0" w:color="auto"/>
              <w:right w:val="single" w:sz="2" w:space="0" w:color="auto"/>
            </w:tcBorders>
            <w:hideMark/>
          </w:tcPr>
          <w:p w14:paraId="3B29F433"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b/>
                <w:bCs/>
                <w:color w:val="212529"/>
                <w:lang w:eastAsia="de-DE"/>
              </w:rPr>
              <w:t>Anbieter</w:t>
            </w:r>
          </w:p>
        </w:tc>
        <w:tc>
          <w:tcPr>
            <w:tcW w:w="601" w:type="pct"/>
            <w:tcBorders>
              <w:top w:val="single" w:sz="2" w:space="0" w:color="auto"/>
              <w:left w:val="single" w:sz="6" w:space="0" w:color="CCCCCC"/>
              <w:bottom w:val="single" w:sz="6" w:space="0" w:color="auto"/>
              <w:right w:val="single" w:sz="2" w:space="0" w:color="auto"/>
            </w:tcBorders>
            <w:hideMark/>
          </w:tcPr>
          <w:p w14:paraId="538A2344"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b/>
                <w:bCs/>
                <w:color w:val="212529"/>
                <w:lang w:eastAsia="de-DE"/>
              </w:rPr>
              <w:t>Technische Funktion oder Inhalt</w:t>
            </w:r>
          </w:p>
        </w:tc>
        <w:tc>
          <w:tcPr>
            <w:tcW w:w="599" w:type="pct"/>
            <w:tcBorders>
              <w:top w:val="single" w:sz="2" w:space="0" w:color="auto"/>
              <w:left w:val="single" w:sz="6" w:space="0" w:color="CCCCCC"/>
              <w:bottom w:val="single" w:sz="6" w:space="0" w:color="auto"/>
              <w:right w:val="single" w:sz="2" w:space="0" w:color="auto"/>
            </w:tcBorders>
            <w:hideMark/>
          </w:tcPr>
          <w:p w14:paraId="7577C044"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b/>
                <w:bCs/>
                <w:color w:val="212529"/>
                <w:lang w:eastAsia="de-DE"/>
              </w:rPr>
              <w:t>ggf. maximale Speicherdauer</w:t>
            </w:r>
          </w:p>
        </w:tc>
        <w:tc>
          <w:tcPr>
            <w:tcW w:w="1939" w:type="pct"/>
            <w:tcBorders>
              <w:top w:val="single" w:sz="2" w:space="0" w:color="auto"/>
              <w:left w:val="single" w:sz="6" w:space="0" w:color="CCCCCC"/>
              <w:bottom w:val="single" w:sz="6" w:space="0" w:color="auto"/>
              <w:right w:val="single" w:sz="2" w:space="0" w:color="auto"/>
            </w:tcBorders>
            <w:hideMark/>
          </w:tcPr>
          <w:p w14:paraId="0E17E55F"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b/>
                <w:bCs/>
                <w:color w:val="212529"/>
                <w:lang w:eastAsia="de-DE"/>
              </w:rPr>
              <w:t>Übermittlung in Drittstaaten nach Angaben des Anbieters und Absicherung eines Angemessenen Datenschutzniveaus</w:t>
            </w:r>
          </w:p>
        </w:tc>
        <w:tc>
          <w:tcPr>
            <w:tcW w:w="1514" w:type="pct"/>
            <w:tcBorders>
              <w:top w:val="single" w:sz="2" w:space="0" w:color="auto"/>
              <w:left w:val="single" w:sz="6" w:space="0" w:color="CCCCCC"/>
              <w:bottom w:val="single" w:sz="6" w:space="0" w:color="auto"/>
              <w:right w:val="single" w:sz="2" w:space="0" w:color="auto"/>
            </w:tcBorders>
            <w:hideMark/>
          </w:tcPr>
          <w:p w14:paraId="45C719F2"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b/>
                <w:bCs/>
                <w:color w:val="212529"/>
                <w:lang w:eastAsia="de-DE"/>
              </w:rPr>
              <w:t>Widerruf der Einwilligung</w:t>
            </w:r>
          </w:p>
        </w:tc>
      </w:tr>
      <w:tr w:rsidR="00B25465" w:rsidRPr="00B25465" w14:paraId="6EB6A4A3" w14:textId="77777777" w:rsidTr="003427D0">
        <w:tc>
          <w:tcPr>
            <w:tcW w:w="347" w:type="pct"/>
            <w:tcBorders>
              <w:top w:val="single" w:sz="2" w:space="0" w:color="auto"/>
              <w:left w:val="single" w:sz="2" w:space="0" w:color="auto"/>
              <w:bottom w:val="single" w:sz="6" w:space="0" w:color="auto"/>
              <w:right w:val="single" w:sz="2" w:space="0" w:color="auto"/>
            </w:tcBorders>
            <w:hideMark/>
          </w:tcPr>
          <w:p w14:paraId="32705ACC"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color w:val="212529"/>
                <w:lang w:eastAsia="de-DE"/>
              </w:rPr>
              <w:t>Google LLC (USA)</w:t>
            </w:r>
          </w:p>
        </w:tc>
        <w:tc>
          <w:tcPr>
            <w:tcW w:w="601" w:type="pct"/>
            <w:tcBorders>
              <w:top w:val="single" w:sz="2" w:space="0" w:color="auto"/>
              <w:left w:val="single" w:sz="6" w:space="0" w:color="CCCCCC"/>
              <w:bottom w:val="single" w:sz="6" w:space="0" w:color="auto"/>
              <w:right w:val="single" w:sz="2" w:space="0" w:color="auto"/>
            </w:tcBorders>
            <w:hideMark/>
          </w:tcPr>
          <w:p w14:paraId="1B58157D"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color w:val="212529"/>
                <w:lang w:eastAsia="de-DE"/>
              </w:rPr>
              <w:t>JQuery (Java Script Bibliothek)</w:t>
            </w:r>
          </w:p>
        </w:tc>
        <w:tc>
          <w:tcPr>
            <w:tcW w:w="599" w:type="pct"/>
            <w:tcBorders>
              <w:top w:val="single" w:sz="2" w:space="0" w:color="auto"/>
              <w:left w:val="single" w:sz="6" w:space="0" w:color="CCCCCC"/>
              <w:bottom w:val="single" w:sz="6" w:space="0" w:color="auto"/>
              <w:right w:val="single" w:sz="2" w:space="0" w:color="auto"/>
            </w:tcBorders>
            <w:hideMark/>
          </w:tcPr>
          <w:p w14:paraId="1D3D0A92"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p>
        </w:tc>
        <w:tc>
          <w:tcPr>
            <w:tcW w:w="1939" w:type="pct"/>
            <w:tcBorders>
              <w:top w:val="single" w:sz="2" w:space="0" w:color="auto"/>
              <w:left w:val="single" w:sz="6" w:space="0" w:color="CCCCCC"/>
              <w:bottom w:val="single" w:sz="6" w:space="0" w:color="auto"/>
              <w:right w:val="single" w:sz="2" w:space="0" w:color="auto"/>
            </w:tcBorders>
            <w:hideMark/>
          </w:tcPr>
          <w:p w14:paraId="49CB3252"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color w:val="212529"/>
                <w:lang w:eastAsia="de-DE"/>
              </w:rPr>
              <w:t>Kein angemessenes Datenschutzniveau. Die Übermittlung erfolgt auf Grundlage von Art. 49 Abs. 1 lit. a DSGVO.</w:t>
            </w:r>
          </w:p>
        </w:tc>
        <w:tc>
          <w:tcPr>
            <w:tcW w:w="1514" w:type="pct"/>
            <w:tcBorders>
              <w:top w:val="single" w:sz="2" w:space="0" w:color="auto"/>
              <w:left w:val="single" w:sz="6" w:space="0" w:color="CCCCCC"/>
              <w:bottom w:val="single" w:sz="6" w:space="0" w:color="auto"/>
              <w:right w:val="single" w:sz="2" w:space="0" w:color="auto"/>
            </w:tcBorders>
            <w:hideMark/>
          </w:tcPr>
          <w:p w14:paraId="13563EDF"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color w:val="212529"/>
                <w:lang w:eastAsia="de-DE"/>
              </w:rPr>
              <w:t>Wenn Sie mit der Verarbeitung nicht mehr einverstanden sind, nutzen Sie unsere Seite bitte nicht mehr.</w:t>
            </w:r>
          </w:p>
        </w:tc>
      </w:tr>
      <w:tr w:rsidR="00B25465" w:rsidRPr="00B25465" w14:paraId="6BB578F6" w14:textId="77777777" w:rsidTr="003427D0">
        <w:tc>
          <w:tcPr>
            <w:tcW w:w="347" w:type="pct"/>
            <w:tcBorders>
              <w:top w:val="single" w:sz="2" w:space="0" w:color="auto"/>
              <w:left w:val="single" w:sz="2" w:space="0" w:color="auto"/>
              <w:bottom w:val="single" w:sz="6" w:space="0" w:color="auto"/>
              <w:right w:val="single" w:sz="2" w:space="0" w:color="auto"/>
            </w:tcBorders>
            <w:hideMark/>
          </w:tcPr>
          <w:p w14:paraId="6FD6E0D2"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color w:val="212529"/>
                <w:lang w:eastAsia="de-DE"/>
              </w:rPr>
              <w:t>Google LLC (USA)</w:t>
            </w:r>
          </w:p>
        </w:tc>
        <w:tc>
          <w:tcPr>
            <w:tcW w:w="601" w:type="pct"/>
            <w:tcBorders>
              <w:top w:val="single" w:sz="2" w:space="0" w:color="auto"/>
              <w:left w:val="single" w:sz="6" w:space="0" w:color="CCCCCC"/>
              <w:bottom w:val="single" w:sz="6" w:space="0" w:color="auto"/>
              <w:right w:val="single" w:sz="2" w:space="0" w:color="auto"/>
            </w:tcBorders>
            <w:hideMark/>
          </w:tcPr>
          <w:p w14:paraId="217BCFCD" w14:textId="77777777" w:rsidR="00B25465" w:rsidRPr="00B25465" w:rsidRDefault="00000000" w:rsidP="003427D0">
            <w:pPr>
              <w:spacing w:after="0" w:line="240" w:lineRule="auto"/>
              <w:rPr>
                <w:rFonts w:ascii="Stone Sans II ITC Com Bk" w:eastAsia="Times New Roman" w:hAnsi="Stone Sans II ITC Com Bk" w:cs="Times New Roman"/>
                <w:color w:val="212529"/>
                <w:lang w:eastAsia="de-DE"/>
              </w:rPr>
            </w:pPr>
            <w:hyperlink r:id="rId18" w:anchor="what_does_using_the_google_fonts_api_mean_for_the_privacy_of_my_users" w:tgtFrame="_blank" w:history="1">
              <w:r w:rsidR="00B25465" w:rsidRPr="00B25465">
                <w:rPr>
                  <w:rFonts w:ascii="Stone Sans II ITC Com Bk" w:eastAsia="Times New Roman" w:hAnsi="Stone Sans II ITC Com Bk" w:cs="Times New Roman"/>
                  <w:color w:val="0000FF"/>
                  <w:u w:val="single"/>
                  <w:lang w:eastAsia="de-DE"/>
                </w:rPr>
                <w:t>Google Fonts</w:t>
              </w:r>
            </w:hyperlink>
          </w:p>
        </w:tc>
        <w:tc>
          <w:tcPr>
            <w:tcW w:w="599" w:type="pct"/>
            <w:tcBorders>
              <w:top w:val="single" w:sz="2" w:space="0" w:color="auto"/>
              <w:left w:val="single" w:sz="6" w:space="0" w:color="CCCCCC"/>
              <w:bottom w:val="single" w:sz="6" w:space="0" w:color="auto"/>
              <w:right w:val="single" w:sz="2" w:space="0" w:color="auto"/>
            </w:tcBorders>
            <w:hideMark/>
          </w:tcPr>
          <w:p w14:paraId="25DFBA86"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p>
        </w:tc>
        <w:tc>
          <w:tcPr>
            <w:tcW w:w="1939" w:type="pct"/>
            <w:tcBorders>
              <w:top w:val="single" w:sz="2" w:space="0" w:color="auto"/>
              <w:left w:val="single" w:sz="6" w:space="0" w:color="CCCCCC"/>
              <w:bottom w:val="single" w:sz="6" w:space="0" w:color="auto"/>
              <w:right w:val="single" w:sz="2" w:space="0" w:color="auto"/>
            </w:tcBorders>
            <w:hideMark/>
          </w:tcPr>
          <w:p w14:paraId="1303725C"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color w:val="212529"/>
                <w:lang w:eastAsia="de-DE"/>
              </w:rPr>
              <w:t>Kein angemessenes Datenschutzniveau. Die Übermittlung erfolgt auf Grundlage von Art. 49 Abs. 1 lit. a DSGVO.</w:t>
            </w:r>
          </w:p>
        </w:tc>
        <w:tc>
          <w:tcPr>
            <w:tcW w:w="1514" w:type="pct"/>
            <w:tcBorders>
              <w:top w:val="single" w:sz="2" w:space="0" w:color="auto"/>
              <w:left w:val="single" w:sz="6" w:space="0" w:color="CCCCCC"/>
              <w:bottom w:val="single" w:sz="6" w:space="0" w:color="auto"/>
              <w:right w:val="single" w:sz="2" w:space="0" w:color="auto"/>
            </w:tcBorders>
            <w:hideMark/>
          </w:tcPr>
          <w:p w14:paraId="0646F86F" w14:textId="77777777" w:rsidR="00B25465" w:rsidRPr="00B25465" w:rsidRDefault="00B25465" w:rsidP="003427D0">
            <w:pPr>
              <w:spacing w:after="0" w:line="240" w:lineRule="auto"/>
              <w:rPr>
                <w:rFonts w:ascii="Stone Sans II ITC Com Bk" w:eastAsia="Times New Roman" w:hAnsi="Stone Sans II ITC Com Bk" w:cs="Times New Roman"/>
                <w:color w:val="212529"/>
                <w:lang w:eastAsia="de-DE"/>
              </w:rPr>
            </w:pPr>
            <w:r w:rsidRPr="00B25465">
              <w:rPr>
                <w:rFonts w:ascii="Stone Sans II ITC Com Bk" w:eastAsia="Times New Roman" w:hAnsi="Stone Sans II ITC Com Bk" w:cs="Times New Roman"/>
                <w:color w:val="212529"/>
                <w:lang w:eastAsia="de-DE"/>
              </w:rPr>
              <w:t>Wenn Sie mit der Verarbeitung nicht mehr einverstanden sind, nutzen Sie unsere Seite bitte nicht mehr.</w:t>
            </w:r>
          </w:p>
        </w:tc>
      </w:tr>
    </w:tbl>
    <w:p w14:paraId="2BEE6FE0" w14:textId="77777777" w:rsidR="00B25465" w:rsidRPr="00B25465" w:rsidRDefault="00B25465" w:rsidP="003427D0">
      <w:pPr>
        <w:shd w:val="clear" w:color="auto" w:fill="FFFFFF"/>
        <w:spacing w:before="120" w:after="120" w:line="240" w:lineRule="auto"/>
        <w:outlineLvl w:val="3"/>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b/>
          <w:bCs/>
          <w:color w:val="212529"/>
          <w:sz w:val="24"/>
          <w:szCs w:val="24"/>
          <w:lang w:eastAsia="de-DE"/>
        </w:rPr>
        <w:t>Speicherdauer</w:t>
      </w:r>
    </w:p>
    <w:p w14:paraId="7546BD9D"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Sofern wir nicht im Einzelnen bereits über die Speicherdauer informiert haben, löschen wir personenbezogene Daten, wenn sie für die vorgenannten Verarbeitungszwecke nicht mehr erforderlich sind und keine gesetzlichen Aufbewahrungspflichten einer Löschung entgegenstehen.</w:t>
      </w:r>
    </w:p>
    <w:p w14:paraId="35E516B0" w14:textId="77777777" w:rsidR="00B25465" w:rsidRPr="00B25465" w:rsidRDefault="00B25465" w:rsidP="003427D0">
      <w:pPr>
        <w:shd w:val="clear" w:color="auto" w:fill="FFFFFF"/>
        <w:spacing w:before="120" w:after="120" w:line="240" w:lineRule="auto"/>
        <w:outlineLvl w:val="3"/>
        <w:rPr>
          <w:rFonts w:ascii="Stone Sans II ITC Com Bk" w:eastAsia="Times New Roman" w:hAnsi="Stone Sans II ITC Com Bk" w:cs="Times New Roman"/>
          <w:color w:val="212529"/>
          <w:sz w:val="24"/>
          <w:szCs w:val="24"/>
          <w:lang w:eastAsia="de-DE"/>
        </w:rPr>
      </w:pPr>
      <w:r w:rsidRPr="00B25465">
        <w:rPr>
          <w:rFonts w:ascii="Stone Sans II ITC Com Bk" w:eastAsia="Times New Roman" w:hAnsi="Stone Sans II ITC Com Bk" w:cs="Times New Roman"/>
          <w:b/>
          <w:bCs/>
          <w:color w:val="212529"/>
          <w:sz w:val="24"/>
          <w:szCs w:val="24"/>
          <w:lang w:eastAsia="de-DE"/>
        </w:rPr>
        <w:lastRenderedPageBreak/>
        <w:t>Weitere Auftragsverarbeiter</w:t>
      </w:r>
    </w:p>
    <w:p w14:paraId="30A43215"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Wir geben Ihre Daten im Rahmen einer Auftragsverarbeitung gem. Art. 28 DSGVO an Dienstleister weiter, die uns beim Betrieb unserer Webseiten und der damit zusammenhängenden Prozesse unterstützen. Das sind z.B. Hosting-Dienstleister. Unsere Dienstleister sind uns gegenüber streng weisungsgebunden und entsprechend vertraglich verpflichtet.</w:t>
      </w:r>
    </w:p>
    <w:p w14:paraId="262228CC"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Nachfolgend nennen wir Ihnen die Auftragsverarbeiter, mit denen wir zusammenarbeiten, sofern wir dies im vorstehenden Text der Datenschutzerklärung noch nicht getan haben. Sollten in diesem Rahmen Daten nach außerhalb der EU bzw. des EWR übertragen werden, machen wir Angaben zum angemessenen Datenschutzniveau.</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429"/>
        <w:gridCol w:w="2830"/>
        <w:gridCol w:w="4201"/>
      </w:tblGrid>
      <w:tr w:rsidR="00B25465" w:rsidRPr="00B25465" w14:paraId="703FDF58" w14:textId="77777777" w:rsidTr="003427D0">
        <w:trPr>
          <w:tblHeader/>
        </w:trPr>
        <w:tc>
          <w:tcPr>
            <w:tcW w:w="1639" w:type="pct"/>
            <w:tcBorders>
              <w:top w:val="single" w:sz="2" w:space="0" w:color="auto"/>
              <w:left w:val="single" w:sz="2" w:space="0" w:color="auto"/>
              <w:bottom w:val="single" w:sz="6" w:space="0" w:color="auto"/>
              <w:right w:val="single" w:sz="2" w:space="0" w:color="auto"/>
            </w:tcBorders>
            <w:shd w:val="clear" w:color="auto" w:fill="FFFFFF"/>
            <w:hideMark/>
          </w:tcPr>
          <w:p w14:paraId="0783D36F" w14:textId="77777777" w:rsidR="00B25465" w:rsidRPr="00B25465" w:rsidRDefault="00B25465" w:rsidP="003427D0">
            <w:pPr>
              <w:spacing w:after="0"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b/>
                <w:bCs/>
                <w:color w:val="212529"/>
                <w:lang w:eastAsia="de-DE"/>
              </w:rPr>
              <w:t>Auftragsverarbeiter</w:t>
            </w:r>
          </w:p>
        </w:tc>
        <w:tc>
          <w:tcPr>
            <w:tcW w:w="1353" w:type="pct"/>
            <w:tcBorders>
              <w:top w:val="single" w:sz="2" w:space="0" w:color="auto"/>
              <w:left w:val="single" w:sz="6" w:space="0" w:color="CCCCCC"/>
              <w:bottom w:val="single" w:sz="6" w:space="0" w:color="auto"/>
              <w:right w:val="single" w:sz="2" w:space="0" w:color="auto"/>
            </w:tcBorders>
            <w:shd w:val="clear" w:color="auto" w:fill="FFFFFF"/>
            <w:hideMark/>
          </w:tcPr>
          <w:p w14:paraId="6752FB13" w14:textId="77777777" w:rsidR="00B25465" w:rsidRPr="00B25465" w:rsidRDefault="00B25465" w:rsidP="003427D0">
            <w:pPr>
              <w:spacing w:after="0"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b/>
                <w:bCs/>
                <w:color w:val="212529"/>
                <w:lang w:eastAsia="de-DE"/>
              </w:rPr>
              <w:t>Zweck</w:t>
            </w:r>
          </w:p>
        </w:tc>
        <w:tc>
          <w:tcPr>
            <w:tcW w:w="2008" w:type="pct"/>
            <w:tcBorders>
              <w:top w:val="single" w:sz="2" w:space="0" w:color="auto"/>
              <w:left w:val="single" w:sz="6" w:space="0" w:color="CCCCCC"/>
              <w:bottom w:val="single" w:sz="6" w:space="0" w:color="auto"/>
              <w:right w:val="single" w:sz="2" w:space="0" w:color="auto"/>
            </w:tcBorders>
            <w:shd w:val="clear" w:color="auto" w:fill="FFFFFF"/>
            <w:hideMark/>
          </w:tcPr>
          <w:p w14:paraId="7576F91E" w14:textId="77777777" w:rsidR="00B25465" w:rsidRPr="00B25465" w:rsidRDefault="00B25465" w:rsidP="003427D0">
            <w:pPr>
              <w:spacing w:after="0"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b/>
                <w:bCs/>
                <w:color w:val="212529"/>
                <w:lang w:eastAsia="de-DE"/>
              </w:rPr>
              <w:t>Angemessenes Datenschutzniveau</w:t>
            </w:r>
          </w:p>
        </w:tc>
      </w:tr>
      <w:tr w:rsidR="00B25465" w:rsidRPr="00B25465" w14:paraId="48D70F29" w14:textId="77777777" w:rsidTr="003427D0">
        <w:tc>
          <w:tcPr>
            <w:tcW w:w="1639" w:type="pct"/>
            <w:tcBorders>
              <w:top w:val="single" w:sz="2" w:space="0" w:color="auto"/>
              <w:left w:val="single" w:sz="2" w:space="0" w:color="auto"/>
              <w:bottom w:val="single" w:sz="6" w:space="0" w:color="auto"/>
              <w:right w:val="single" w:sz="2" w:space="0" w:color="auto"/>
            </w:tcBorders>
            <w:shd w:val="clear" w:color="auto" w:fill="FFFFFF"/>
            <w:hideMark/>
          </w:tcPr>
          <w:p w14:paraId="5D681F17" w14:textId="77777777" w:rsidR="00B25465" w:rsidRPr="00B25465" w:rsidRDefault="00B25465" w:rsidP="003427D0">
            <w:pPr>
              <w:spacing w:after="0"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Beispielanbieter (Deutschland)</w:t>
            </w:r>
          </w:p>
        </w:tc>
        <w:tc>
          <w:tcPr>
            <w:tcW w:w="1353" w:type="pct"/>
            <w:tcBorders>
              <w:top w:val="single" w:sz="2" w:space="0" w:color="auto"/>
              <w:left w:val="single" w:sz="6" w:space="0" w:color="CCCCCC"/>
              <w:bottom w:val="single" w:sz="6" w:space="0" w:color="auto"/>
              <w:right w:val="single" w:sz="2" w:space="0" w:color="auto"/>
            </w:tcBorders>
            <w:shd w:val="clear" w:color="auto" w:fill="FFFFFF"/>
            <w:hideMark/>
          </w:tcPr>
          <w:p w14:paraId="7E7D9363" w14:textId="77777777" w:rsidR="00B25465" w:rsidRPr="00B25465" w:rsidRDefault="00B25465" w:rsidP="003427D0">
            <w:pPr>
              <w:spacing w:after="0"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Webhosting und Support</w:t>
            </w:r>
          </w:p>
        </w:tc>
        <w:tc>
          <w:tcPr>
            <w:tcW w:w="2008" w:type="pct"/>
            <w:tcBorders>
              <w:top w:val="single" w:sz="2" w:space="0" w:color="auto"/>
              <w:left w:val="single" w:sz="6" w:space="0" w:color="CCCCCC"/>
              <w:bottom w:val="single" w:sz="6" w:space="0" w:color="auto"/>
              <w:right w:val="single" w:sz="2" w:space="0" w:color="auto"/>
            </w:tcBorders>
            <w:shd w:val="clear" w:color="auto" w:fill="FFFFFF"/>
            <w:hideMark/>
          </w:tcPr>
          <w:p w14:paraId="328C3B98" w14:textId="77777777" w:rsidR="00B25465" w:rsidRPr="00B25465" w:rsidRDefault="00B25465" w:rsidP="003427D0">
            <w:pPr>
              <w:spacing w:after="0"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Verarbeitung nur innerhalb EU/EWR</w:t>
            </w:r>
          </w:p>
        </w:tc>
      </w:tr>
    </w:tbl>
    <w:p w14:paraId="7D6D62AB" w14:textId="77777777" w:rsidR="00B25465" w:rsidRPr="00B25465" w:rsidRDefault="00B25465" w:rsidP="003427D0">
      <w:pPr>
        <w:shd w:val="clear" w:color="auto" w:fill="FFFFFF"/>
        <w:spacing w:before="120" w:after="120" w:line="240" w:lineRule="auto"/>
        <w:outlineLvl w:val="1"/>
        <w:rPr>
          <w:rFonts w:ascii="Stone Sans II ITC Com Bk" w:eastAsia="Times New Roman" w:hAnsi="Stone Sans II ITC Com Bk" w:cs="Times New Roman"/>
          <w:color w:val="212529"/>
          <w:sz w:val="28"/>
          <w:szCs w:val="28"/>
          <w:lang w:eastAsia="de-DE"/>
        </w:rPr>
      </w:pPr>
      <w:r w:rsidRPr="00B25465">
        <w:rPr>
          <w:rFonts w:ascii="Stone Sans II ITC Com Bk" w:eastAsia="Times New Roman" w:hAnsi="Stone Sans II ITC Com Bk" w:cs="Times New Roman"/>
          <w:color w:val="212529"/>
          <w:sz w:val="28"/>
          <w:szCs w:val="28"/>
          <w:lang w:eastAsia="de-DE"/>
        </w:rPr>
        <w:t>Ihre Rechte als betroffene Person</w:t>
      </w:r>
    </w:p>
    <w:p w14:paraId="686F44F6"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Bei der Verarbeitung Ihrer personenbezogenen Daten gewährt die DSGVO Ihnen als betroffene Person bestimmte Rechte:</w:t>
      </w:r>
    </w:p>
    <w:p w14:paraId="0FB5818A"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i/>
          <w:iCs/>
          <w:color w:val="212529"/>
          <w:lang w:eastAsia="de-DE"/>
        </w:rPr>
        <w:t>Auskunftsrecht (Art. 15 DSGVO)</w:t>
      </w:r>
    </w:p>
    <w:p w14:paraId="41373B63"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Sie haben das Recht eine Bestätigung darüber zu verlangen, ob Sie betreffende personenbezogene Daten verarbeitet werden; ist dies der Fall, so haben Sie ein Recht auf Auskunft über diese personenbezogenen Daten und auf die in Art. 15 DSGVO im Einzelnen aufgeführten Informationen.</w:t>
      </w:r>
    </w:p>
    <w:p w14:paraId="7EEE1DE7"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i/>
          <w:iCs/>
          <w:color w:val="212529"/>
          <w:lang w:eastAsia="de-DE"/>
        </w:rPr>
        <w:t>Recht auf Berichtigung (Art. 16 DSGVO)</w:t>
      </w:r>
    </w:p>
    <w:p w14:paraId="0FFE1810"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Sie haben das Recht, unverzüglich die Berichtigung Sie betreffender unrichtiger personenbezogener Daten und ggf. die Vervollständigung unvollständiger Daten zu verlangen.</w:t>
      </w:r>
    </w:p>
    <w:p w14:paraId="21EDDC14"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i/>
          <w:iCs/>
          <w:color w:val="212529"/>
          <w:lang w:eastAsia="de-DE"/>
        </w:rPr>
        <w:t>Recht auf Löschung (Art. 17 DSGVO)</w:t>
      </w:r>
    </w:p>
    <w:p w14:paraId="3D20C2EF"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Sie haben das Recht, zu verlangen, dass Sie betreffende personenbezogene Daten unverzüglich gelöscht werden, sofern einer der in Art. 17 DSGVO im Einzelnen aufgeführten Gründe zutrifft.</w:t>
      </w:r>
    </w:p>
    <w:p w14:paraId="2CE3123B"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i/>
          <w:iCs/>
          <w:color w:val="212529"/>
          <w:lang w:eastAsia="de-DE"/>
        </w:rPr>
        <w:t>Recht auf Einschränkung der Verarbeitung (Art. 18 DSGVO)</w:t>
      </w:r>
    </w:p>
    <w:p w14:paraId="1E3F3F3F"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Sie haben das Recht, die Einschränkung der Verarbeitung zu verlangen, wenn eine der in Art. 18 DSGVO aufgeführten Voraussetzungen gegeben ist, z. B. wenn Sie Widerspruch gegen die Verarbeitung eingelegt haben, für die Dauer der Prüfung durch den Verantwortlichen.</w:t>
      </w:r>
    </w:p>
    <w:p w14:paraId="7B6A173E"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i/>
          <w:iCs/>
          <w:color w:val="212529"/>
          <w:lang w:eastAsia="de-DE"/>
        </w:rPr>
        <w:t>Recht auf Datenübertragbarkeit (Art. 20 DSGVO)</w:t>
      </w:r>
    </w:p>
    <w:p w14:paraId="300AB10B"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In bestimmten Fällen, die in Art. 20 DSGVO im Einzelnen aufgeführt sind, haben Sie das Recht, die Sie betreffenden personenbezogenen Daten in einem strukturierten, gängigen und maschinenlesbaren Format zu erhalten bzw. die Übermittlung dieser Daten an einen Dritten zu verlangen.</w:t>
      </w:r>
    </w:p>
    <w:p w14:paraId="2536AEDE"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i/>
          <w:iCs/>
          <w:color w:val="212529"/>
          <w:lang w:eastAsia="de-DE"/>
        </w:rPr>
        <w:t>Widerrufsrecht (Art. 7 DSGVO)</w:t>
      </w:r>
    </w:p>
    <w:p w14:paraId="3DDF3325"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 xml:space="preserve">Sofern die Verarbeitung von Daten auf Grundlage Ihrer Einwilligung erfolgt, sind Sie nach Art. 7 Abs. 3 DSGVO berechtigt, die Einwilligung in die Verwendung Ihrer personenbezogenen Daten jederzeit zu </w:t>
      </w:r>
      <w:r w:rsidRPr="00B25465">
        <w:rPr>
          <w:rFonts w:ascii="Stone Sans II ITC Com Bk" w:eastAsia="Times New Roman" w:hAnsi="Stone Sans II ITC Com Bk" w:cs="Arial"/>
          <w:color w:val="212529"/>
          <w:lang w:eastAsia="de-DE"/>
        </w:rPr>
        <w:lastRenderedPageBreak/>
        <w:t>widerrufen. Bitte beachten Sie, dass der Widerruf erst für die Zukunft wirkt. Verarbeitungen, die vor dem Widerruf erfolgt sind, sind davon nicht betroffen.</w:t>
      </w:r>
    </w:p>
    <w:p w14:paraId="36B9EAA2"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i/>
          <w:iCs/>
          <w:color w:val="212529"/>
          <w:lang w:eastAsia="de-DE"/>
        </w:rPr>
        <w:t>Widerspruchsrecht (Art. 21 DSGVO)</w:t>
      </w:r>
    </w:p>
    <w:p w14:paraId="156B1AAD"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Werden Daten auf Grundlage von Art. 6 Abs. 1 S. 1 lit. f DSGVO (Datenverarbeitung zur Wahrung berechtigter Interessen) oder auf Grundlage von Art. 6 Abs. 1 S. 1 lit. e DSGVO (Datenverarbeitung zur Wahrung öffentlichen Interesse oder in Ausübung öffentlicher Gewalt) erhoben, steht Ihnen das Recht zu, aus Gründen, die sich aus Ihrer besonderen Situation ergeben, jederzeit gegen die Verarbeitung Widerspruch einzulegen. Wir verarbeiten die personenbezogenen Daten dann nicht mehr, es sei denn, es liegen nachweisbar zwingende schutzwürdige Gründe für die Verarbeitung vor, die gegenüber Ihren Interessen, Rechten und Freiheiten überwiegen, oder die Verarbeitung dient der Geltendmachung, Ausübung oder Verteidigung von Rechtsansprüchen.</w:t>
      </w:r>
    </w:p>
    <w:p w14:paraId="48EB1FCF"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i/>
          <w:iCs/>
          <w:color w:val="212529"/>
          <w:lang w:eastAsia="de-DE"/>
        </w:rPr>
        <w:t>Beschwerderecht bei einer Aufsichtsbehörde (Art. 77 DSGVO)</w:t>
      </w:r>
    </w:p>
    <w:p w14:paraId="7F30348B"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Sie haben gem. Art. 77 DSGVO das Recht auf Beschwerde bei einer Aufsichtsbehörde, wenn Sie der Ansicht sind, dass die Verarbeitung der Sie betreffenden Daten gegen datenschutzrechtliche Bestimmungen verstößt. Das Beschwerderecht kann insbesondere bei einer Aufsichtsbehörde in dem Mitgliedstaat Ihres gewöhnlichen Aufenthaltsorts, Ihres Arbeitsplatzes oder des Orts des mutmaßlichen Verstoßes geltend gemacht werden.</w:t>
      </w:r>
    </w:p>
    <w:p w14:paraId="775CAB5C"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i/>
          <w:iCs/>
          <w:color w:val="212529"/>
          <w:lang w:eastAsia="de-DE"/>
        </w:rPr>
        <w:t>Geltendmachung Ihrer Rechte</w:t>
      </w:r>
    </w:p>
    <w:p w14:paraId="3926D3CB"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Sofern vorstehend nichts anderes beschrieben wurde, wenden Sie sich zur Geltendmachung Ihrer Betroffenenrechte bitte an die im </w:t>
      </w:r>
      <w:hyperlink r:id="rId19" w:history="1">
        <w:r w:rsidRPr="00B25465">
          <w:rPr>
            <w:rFonts w:ascii="Stone Sans II ITC Com Bk" w:eastAsia="Times New Roman" w:hAnsi="Stone Sans II ITC Com Bk" w:cs="Arial"/>
            <w:color w:val="0000FF"/>
            <w:u w:val="single"/>
            <w:lang w:eastAsia="de-DE"/>
          </w:rPr>
          <w:t>Impressum</w:t>
        </w:r>
      </w:hyperlink>
      <w:r w:rsidRPr="00B25465">
        <w:rPr>
          <w:rFonts w:ascii="Stone Sans II ITC Com Bk" w:eastAsia="Times New Roman" w:hAnsi="Stone Sans II ITC Com Bk" w:cs="Arial"/>
          <w:color w:val="212529"/>
          <w:lang w:eastAsia="de-DE"/>
        </w:rPr>
        <w:t> genannte Stelle.</w:t>
      </w:r>
    </w:p>
    <w:p w14:paraId="2197F7D4" w14:textId="77777777" w:rsidR="00B25465" w:rsidRPr="00B25465" w:rsidRDefault="00B25465" w:rsidP="003427D0">
      <w:pPr>
        <w:shd w:val="clear" w:color="auto" w:fill="FFFFFF"/>
        <w:spacing w:before="120" w:after="120" w:line="240" w:lineRule="auto"/>
        <w:outlineLvl w:val="1"/>
        <w:rPr>
          <w:rFonts w:ascii="Stone Sans II ITC Com Bk" w:eastAsia="Times New Roman" w:hAnsi="Stone Sans II ITC Com Bk" w:cs="Times New Roman"/>
          <w:color w:val="212529"/>
          <w:sz w:val="28"/>
          <w:szCs w:val="28"/>
          <w:lang w:eastAsia="de-DE"/>
        </w:rPr>
      </w:pPr>
      <w:r w:rsidRPr="00B25465">
        <w:rPr>
          <w:rFonts w:ascii="Stone Sans II ITC Com Bk" w:eastAsia="Times New Roman" w:hAnsi="Stone Sans II ITC Com Bk" w:cs="Times New Roman"/>
          <w:color w:val="212529"/>
          <w:sz w:val="28"/>
          <w:szCs w:val="28"/>
          <w:lang w:eastAsia="de-DE"/>
        </w:rPr>
        <w:t>Kontaktdaten des Datenschutzbeauftragten</w:t>
      </w:r>
    </w:p>
    <w:p w14:paraId="5E0B34C3"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Unser externer Datenschutzbeauftragter steht Ihnen gerne für Auskünfte zum Thema Datenschutz unter folgenden Kontaktdaten zur Verfügung:</w:t>
      </w:r>
    </w:p>
    <w:p w14:paraId="6EF4183F"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datenschutz nord GmbH</w:t>
      </w:r>
      <w:r w:rsidRPr="00B25465">
        <w:rPr>
          <w:rFonts w:ascii="Stone Sans II ITC Com Bk" w:eastAsia="Times New Roman" w:hAnsi="Stone Sans II ITC Com Bk" w:cs="Arial"/>
          <w:color w:val="212529"/>
          <w:lang w:eastAsia="de-DE"/>
        </w:rPr>
        <w:br/>
        <w:t>Konsul-Smidt-Straße 88</w:t>
      </w:r>
      <w:r w:rsidRPr="00B25465">
        <w:rPr>
          <w:rFonts w:ascii="Stone Sans II ITC Com Bk" w:eastAsia="Times New Roman" w:hAnsi="Stone Sans II ITC Com Bk" w:cs="Arial"/>
          <w:color w:val="212529"/>
          <w:lang w:eastAsia="de-DE"/>
        </w:rPr>
        <w:br/>
        <w:t>28217 Bremen</w:t>
      </w:r>
      <w:r w:rsidRPr="00B25465">
        <w:rPr>
          <w:rFonts w:ascii="Stone Sans II ITC Com Bk" w:eastAsia="Times New Roman" w:hAnsi="Stone Sans II ITC Com Bk" w:cs="Arial"/>
          <w:color w:val="212529"/>
          <w:lang w:eastAsia="de-DE"/>
        </w:rPr>
        <w:br/>
        <w:t>Web: </w:t>
      </w:r>
      <w:hyperlink r:id="rId20" w:tgtFrame="_blank" w:history="1">
        <w:r w:rsidRPr="00B25465">
          <w:rPr>
            <w:rFonts w:ascii="Stone Sans II ITC Com Bk" w:eastAsia="Times New Roman" w:hAnsi="Stone Sans II ITC Com Bk" w:cs="Arial"/>
            <w:color w:val="0000FF"/>
            <w:u w:val="single"/>
            <w:lang w:eastAsia="de-DE"/>
          </w:rPr>
          <w:t>www.datenschutz-nord-gruppe.de</w:t>
        </w:r>
      </w:hyperlink>
      <w:r w:rsidRPr="00B25465">
        <w:rPr>
          <w:rFonts w:ascii="Stone Sans II ITC Com Bk" w:eastAsia="Times New Roman" w:hAnsi="Stone Sans II ITC Com Bk" w:cs="Arial"/>
          <w:color w:val="212529"/>
          <w:lang w:eastAsia="de-DE"/>
        </w:rPr>
        <w:br/>
        <w:t>E-Mail: </w:t>
      </w:r>
      <w:hyperlink r:id="rId21" w:history="1">
        <w:r w:rsidRPr="00B25465">
          <w:rPr>
            <w:rFonts w:ascii="Stone Sans II ITC Com Bk" w:eastAsia="Times New Roman" w:hAnsi="Stone Sans II ITC Com Bk" w:cs="Arial"/>
            <w:color w:val="0000FF"/>
            <w:u w:val="single"/>
            <w:lang w:eastAsia="de-DE"/>
          </w:rPr>
          <w:t>office@datenschutz-nord.de</w:t>
        </w:r>
      </w:hyperlink>
    </w:p>
    <w:p w14:paraId="255308F2" w14:textId="77777777" w:rsidR="00B25465" w:rsidRPr="00B25465" w:rsidRDefault="00B25465" w:rsidP="003427D0">
      <w:pPr>
        <w:shd w:val="clear" w:color="auto" w:fill="FFFFFF"/>
        <w:spacing w:after="100" w:afterAutospacing="1" w:line="240" w:lineRule="auto"/>
        <w:rPr>
          <w:rFonts w:ascii="Stone Sans II ITC Com Bk" w:eastAsia="Times New Roman" w:hAnsi="Stone Sans II ITC Com Bk" w:cs="Arial"/>
          <w:color w:val="212529"/>
          <w:lang w:eastAsia="de-DE"/>
        </w:rPr>
      </w:pPr>
      <w:r w:rsidRPr="00B25465">
        <w:rPr>
          <w:rFonts w:ascii="Stone Sans II ITC Com Bk" w:eastAsia="Times New Roman" w:hAnsi="Stone Sans II ITC Com Bk" w:cs="Arial"/>
          <w:color w:val="212529"/>
          <w:lang w:eastAsia="de-DE"/>
        </w:rPr>
        <w:t>Wenn Sie sich an unseren Datenschutzbeauftragten wenden, geben Sie hierbei bitte auch die verantwortliche Stelle an, die im </w:t>
      </w:r>
      <w:hyperlink r:id="rId22" w:history="1">
        <w:r w:rsidRPr="00B25465">
          <w:rPr>
            <w:rFonts w:ascii="Stone Sans II ITC Com Bk" w:eastAsia="Times New Roman" w:hAnsi="Stone Sans II ITC Com Bk" w:cs="Arial"/>
            <w:color w:val="0000FF"/>
            <w:u w:val="single"/>
            <w:lang w:eastAsia="de-DE"/>
          </w:rPr>
          <w:t>Impressum</w:t>
        </w:r>
      </w:hyperlink>
      <w:r w:rsidRPr="00B25465">
        <w:rPr>
          <w:rFonts w:ascii="Stone Sans II ITC Com Bk" w:eastAsia="Times New Roman" w:hAnsi="Stone Sans II ITC Com Bk" w:cs="Arial"/>
          <w:color w:val="212529"/>
          <w:lang w:eastAsia="de-DE"/>
        </w:rPr>
        <w:t> genannt wird.</w:t>
      </w:r>
    </w:p>
    <w:p w14:paraId="2029924C" w14:textId="77777777" w:rsidR="002D1712" w:rsidRPr="00B25465" w:rsidRDefault="002D1712" w:rsidP="003427D0">
      <w:pPr>
        <w:rPr>
          <w:rFonts w:ascii="Stone Sans II ITC Com Bk" w:hAnsi="Stone Sans II ITC Com Bk"/>
        </w:rPr>
      </w:pPr>
    </w:p>
    <w:sectPr w:rsidR="002D1712" w:rsidRPr="00B25465" w:rsidSect="003427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ans II ITC Com Bk">
    <w:panose1 w:val="020B0502040503020204"/>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E7FA3"/>
    <w:multiLevelType w:val="multilevel"/>
    <w:tmpl w:val="BDB8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070703"/>
    <w:multiLevelType w:val="multilevel"/>
    <w:tmpl w:val="758E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218660">
    <w:abstractNumId w:val="1"/>
  </w:num>
  <w:num w:numId="2" w16cid:durableId="1350914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65"/>
    <w:rsid w:val="002D1712"/>
    <w:rsid w:val="003427D0"/>
    <w:rsid w:val="0067018F"/>
    <w:rsid w:val="00893DCA"/>
    <w:rsid w:val="00B25465"/>
    <w:rsid w:val="00E821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6561"/>
  <w15:chartTrackingRefBased/>
  <w15:docId w15:val="{E92DF537-0DD6-41E6-A0A9-15EDA9E5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254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B2546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B2546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B25465"/>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5">
    <w:name w:val="heading 5"/>
    <w:basedOn w:val="Standard"/>
    <w:link w:val="berschrift5Zchn"/>
    <w:uiPriority w:val="9"/>
    <w:qFormat/>
    <w:rsid w:val="00B25465"/>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546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25465"/>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B25465"/>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B25465"/>
    <w:rPr>
      <w:rFonts w:ascii="Times New Roman" w:eastAsia="Times New Roman" w:hAnsi="Times New Roman" w:cs="Times New Roman"/>
      <w:b/>
      <w:bCs/>
      <w:sz w:val="24"/>
      <w:szCs w:val="24"/>
      <w:lang w:eastAsia="de-DE"/>
    </w:rPr>
  </w:style>
  <w:style w:type="character" w:customStyle="1" w:styleId="berschrift5Zchn">
    <w:name w:val="Überschrift 5 Zchn"/>
    <w:basedOn w:val="Absatz-Standardschriftart"/>
    <w:link w:val="berschrift5"/>
    <w:uiPriority w:val="9"/>
    <w:rsid w:val="00B25465"/>
    <w:rPr>
      <w:rFonts w:ascii="Times New Roman" w:eastAsia="Times New Roman" w:hAnsi="Times New Roman" w:cs="Times New Roman"/>
      <w:b/>
      <w:bCs/>
      <w:sz w:val="20"/>
      <w:szCs w:val="20"/>
      <w:lang w:eastAsia="de-DE"/>
    </w:rPr>
  </w:style>
  <w:style w:type="paragraph" w:styleId="StandardWeb">
    <w:name w:val="Normal (Web)"/>
    <w:basedOn w:val="Standard"/>
    <w:uiPriority w:val="99"/>
    <w:semiHidden/>
    <w:unhideWhenUsed/>
    <w:rsid w:val="00B2546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25465"/>
    <w:rPr>
      <w:color w:val="0000FF"/>
      <w:u w:val="single"/>
    </w:rPr>
  </w:style>
  <w:style w:type="character" w:styleId="Hervorhebung">
    <w:name w:val="Emphasis"/>
    <w:basedOn w:val="Absatz-Standardschriftart"/>
    <w:uiPriority w:val="20"/>
    <w:qFormat/>
    <w:rsid w:val="00B25465"/>
    <w:rPr>
      <w:i/>
      <w:iCs/>
    </w:rPr>
  </w:style>
  <w:style w:type="character" w:styleId="Fett">
    <w:name w:val="Strong"/>
    <w:basedOn w:val="Absatz-Standardschriftart"/>
    <w:uiPriority w:val="22"/>
    <w:qFormat/>
    <w:rsid w:val="00B25465"/>
    <w:rPr>
      <w:b/>
      <w:bCs/>
    </w:rPr>
  </w:style>
  <w:style w:type="table" w:styleId="Tabellenraster">
    <w:name w:val="Table Grid"/>
    <w:basedOn w:val="NormaleTabelle"/>
    <w:uiPriority w:val="39"/>
    <w:rsid w:val="00B25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35">
      <w:bodyDiv w:val="1"/>
      <w:marLeft w:val="0"/>
      <w:marRight w:val="0"/>
      <w:marTop w:val="0"/>
      <w:marBottom w:val="0"/>
      <w:divBdr>
        <w:top w:val="none" w:sz="0" w:space="0" w:color="auto"/>
        <w:left w:val="none" w:sz="0" w:space="0" w:color="auto"/>
        <w:bottom w:val="none" w:sz="0" w:space="0" w:color="auto"/>
        <w:right w:val="none" w:sz="0" w:space="0" w:color="auto"/>
      </w:divBdr>
      <w:divsChild>
        <w:div w:id="385492434">
          <w:marLeft w:val="0"/>
          <w:marRight w:val="0"/>
          <w:marTop w:val="0"/>
          <w:marBottom w:val="210"/>
          <w:divBdr>
            <w:top w:val="none" w:sz="0" w:space="0" w:color="auto"/>
            <w:left w:val="none" w:sz="0" w:space="0" w:color="auto"/>
            <w:bottom w:val="none" w:sz="0" w:space="0" w:color="auto"/>
            <w:right w:val="none" w:sz="0" w:space="0" w:color="auto"/>
          </w:divBdr>
        </w:div>
      </w:divsChild>
    </w:div>
    <w:div w:id="514079404">
      <w:bodyDiv w:val="1"/>
      <w:marLeft w:val="0"/>
      <w:marRight w:val="0"/>
      <w:marTop w:val="0"/>
      <w:marBottom w:val="0"/>
      <w:divBdr>
        <w:top w:val="none" w:sz="0" w:space="0" w:color="auto"/>
        <w:left w:val="none" w:sz="0" w:space="0" w:color="auto"/>
        <w:bottom w:val="none" w:sz="0" w:space="0" w:color="auto"/>
        <w:right w:val="none" w:sz="0" w:space="0" w:color="auto"/>
      </w:divBdr>
      <w:divsChild>
        <w:div w:id="1596019242">
          <w:marLeft w:val="0"/>
          <w:marRight w:val="0"/>
          <w:marTop w:val="0"/>
          <w:marBottom w:val="210"/>
          <w:divBdr>
            <w:top w:val="none" w:sz="0" w:space="0" w:color="auto"/>
            <w:left w:val="none" w:sz="0" w:space="0" w:color="auto"/>
            <w:bottom w:val="none" w:sz="0" w:space="0" w:color="auto"/>
            <w:right w:val="none" w:sz="0" w:space="0" w:color="auto"/>
          </w:divBdr>
        </w:div>
        <w:div w:id="1080831953">
          <w:marLeft w:val="0"/>
          <w:marRight w:val="0"/>
          <w:marTop w:val="0"/>
          <w:marBottom w:val="210"/>
          <w:divBdr>
            <w:top w:val="none" w:sz="0" w:space="0" w:color="auto"/>
            <w:left w:val="none" w:sz="0" w:space="0" w:color="auto"/>
            <w:bottom w:val="none" w:sz="0" w:space="0" w:color="auto"/>
            <w:right w:val="none" w:sz="0" w:space="0" w:color="auto"/>
          </w:divBdr>
        </w:div>
        <w:div w:id="185365070">
          <w:marLeft w:val="0"/>
          <w:marRight w:val="0"/>
          <w:marTop w:val="0"/>
          <w:marBottom w:val="210"/>
          <w:divBdr>
            <w:top w:val="none" w:sz="0" w:space="0" w:color="auto"/>
            <w:left w:val="none" w:sz="0" w:space="0" w:color="auto"/>
            <w:bottom w:val="none" w:sz="0" w:space="0" w:color="auto"/>
            <w:right w:val="none" w:sz="0" w:space="0" w:color="auto"/>
          </w:divBdr>
        </w:div>
        <w:div w:id="920796961">
          <w:marLeft w:val="0"/>
          <w:marRight w:val="0"/>
          <w:marTop w:val="0"/>
          <w:marBottom w:val="210"/>
          <w:divBdr>
            <w:top w:val="none" w:sz="0" w:space="0" w:color="auto"/>
            <w:left w:val="none" w:sz="0" w:space="0" w:color="auto"/>
            <w:bottom w:val="none" w:sz="0" w:space="0" w:color="auto"/>
            <w:right w:val="none" w:sz="0" w:space="0" w:color="auto"/>
          </w:divBdr>
        </w:div>
        <w:div w:id="1497921171">
          <w:marLeft w:val="0"/>
          <w:marRight w:val="0"/>
          <w:marTop w:val="0"/>
          <w:marBottom w:val="210"/>
          <w:divBdr>
            <w:top w:val="none" w:sz="0" w:space="0" w:color="auto"/>
            <w:left w:val="none" w:sz="0" w:space="0" w:color="auto"/>
            <w:bottom w:val="none" w:sz="0" w:space="0" w:color="auto"/>
            <w:right w:val="none" w:sz="0" w:space="0" w:color="auto"/>
          </w:divBdr>
        </w:div>
        <w:div w:id="1361858378">
          <w:marLeft w:val="0"/>
          <w:marRight w:val="0"/>
          <w:marTop w:val="0"/>
          <w:marBottom w:val="210"/>
          <w:divBdr>
            <w:top w:val="none" w:sz="0" w:space="0" w:color="auto"/>
            <w:left w:val="none" w:sz="0" w:space="0" w:color="auto"/>
            <w:bottom w:val="none" w:sz="0" w:space="0" w:color="auto"/>
            <w:right w:val="none" w:sz="0" w:space="0" w:color="auto"/>
          </w:divBdr>
        </w:div>
      </w:divsChild>
    </w:div>
    <w:div w:id="687754509">
      <w:bodyDiv w:val="1"/>
      <w:marLeft w:val="0"/>
      <w:marRight w:val="0"/>
      <w:marTop w:val="0"/>
      <w:marBottom w:val="0"/>
      <w:divBdr>
        <w:top w:val="none" w:sz="0" w:space="0" w:color="auto"/>
        <w:left w:val="none" w:sz="0" w:space="0" w:color="auto"/>
        <w:bottom w:val="none" w:sz="0" w:space="0" w:color="auto"/>
        <w:right w:val="none" w:sz="0" w:space="0" w:color="auto"/>
      </w:divBdr>
      <w:divsChild>
        <w:div w:id="586379329">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selbstbau.de/datenschutzerklaerung" TargetMode="External"/><Relationship Id="rId13" Type="http://schemas.openxmlformats.org/officeDocument/2006/relationships/hyperlink" Target="https://www.aco-selbstbau.de/datenschutzerklaerung" TargetMode="External"/><Relationship Id="rId18" Type="http://schemas.openxmlformats.org/officeDocument/2006/relationships/hyperlink" Target="https://developers.google.com/fonts/faq" TargetMode="External"/><Relationship Id="rId3" Type="http://schemas.openxmlformats.org/officeDocument/2006/relationships/settings" Target="settings.xml"/><Relationship Id="rId21" Type="http://schemas.openxmlformats.org/officeDocument/2006/relationships/hyperlink" Target="mailto:office@datenschutz-nord.de" TargetMode="External"/><Relationship Id="rId7" Type="http://schemas.openxmlformats.org/officeDocument/2006/relationships/hyperlink" Target="https://www.aco-selbstbau.de/datenschutzerklaerung" TargetMode="External"/><Relationship Id="rId12" Type="http://schemas.openxmlformats.org/officeDocument/2006/relationships/hyperlink" Target="https://www.aco-selbstbau.de/datenschutzerklaerung" TargetMode="External"/><Relationship Id="rId17" Type="http://schemas.openxmlformats.org/officeDocument/2006/relationships/hyperlink" Target="https://www.youtube.com/privacy" TargetMode="External"/><Relationship Id="rId2" Type="http://schemas.openxmlformats.org/officeDocument/2006/relationships/styles" Target="styles.xml"/><Relationship Id="rId16" Type="http://schemas.openxmlformats.org/officeDocument/2006/relationships/hyperlink" Target="https://www.aco-selbstbau.de/datenschutzerklaerung" TargetMode="External"/><Relationship Id="rId20" Type="http://schemas.openxmlformats.org/officeDocument/2006/relationships/hyperlink" Target="http://www.datenschutz-nord-gruppe.de/" TargetMode="External"/><Relationship Id="rId1" Type="http://schemas.openxmlformats.org/officeDocument/2006/relationships/numbering" Target="numbering.xml"/><Relationship Id="rId6" Type="http://schemas.openxmlformats.org/officeDocument/2006/relationships/hyperlink" Target="mailto:selbstbau@aco.com" TargetMode="External"/><Relationship Id="rId11" Type="http://schemas.openxmlformats.org/officeDocument/2006/relationships/hyperlink" Target="https://www.aco-selbstbau.de/datenschutzerklaerung" TargetMode="External"/><Relationship Id="rId24" Type="http://schemas.openxmlformats.org/officeDocument/2006/relationships/theme" Target="theme/theme1.xml"/><Relationship Id="rId5" Type="http://schemas.openxmlformats.org/officeDocument/2006/relationships/hyperlink" Target="https://www.aco-selbstbau.de/impressum" TargetMode="External"/><Relationship Id="rId15" Type="http://schemas.openxmlformats.org/officeDocument/2006/relationships/hyperlink" Target="https://www.twitter.com/privacy" TargetMode="External"/><Relationship Id="rId23" Type="http://schemas.openxmlformats.org/officeDocument/2006/relationships/fontTable" Target="fontTable.xml"/><Relationship Id="rId10" Type="http://schemas.openxmlformats.org/officeDocument/2006/relationships/hyperlink" Target="https://www.aco-selbstbau.de/impressum" TargetMode="External"/><Relationship Id="rId19" Type="http://schemas.openxmlformats.org/officeDocument/2006/relationships/hyperlink" Target="https://www.aco-selbstbau.de/impressum" TargetMode="External"/><Relationship Id="rId4" Type="http://schemas.openxmlformats.org/officeDocument/2006/relationships/webSettings" Target="webSettings.xml"/><Relationship Id="rId9" Type="http://schemas.openxmlformats.org/officeDocument/2006/relationships/hyperlink" Target="https://www.aco-selbstbau.de/datenschutzerklaerung" TargetMode="External"/><Relationship Id="rId14" Type="http://schemas.openxmlformats.org/officeDocument/2006/relationships/hyperlink" Target="https://www.aco-selbstbau.de/datenschutzerklaerung" TargetMode="External"/><Relationship Id="rId22" Type="http://schemas.openxmlformats.org/officeDocument/2006/relationships/hyperlink" Target="https://www.aco-selbstbau.de/impressu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3724</Words>
  <Characters>23462</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Lausch, Sarah</dc:creator>
  <cp:keywords/>
  <dc:description/>
  <cp:lastModifiedBy>Lausch, Sarah</cp:lastModifiedBy>
  <cp:revision>2</cp:revision>
  <cp:lastPrinted>2023-01-05T11:27:00Z</cp:lastPrinted>
  <dcterms:created xsi:type="dcterms:W3CDTF">2023-01-05T11:33:00Z</dcterms:created>
  <dcterms:modified xsi:type="dcterms:W3CDTF">2023-01-05T11:33:00Z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2c3a69-5bb1-4896-a591-f45b96dda59d_Enabled">
    <vt:lpwstr>true</vt:lpwstr>
  </property>
  <property fmtid="{D5CDD505-2E9C-101B-9397-08002B2CF9AE}" pid="3" name="MSIP_Label_a02c3a69-5bb1-4896-a591-f45b96dda59d_SetDate">
    <vt:lpwstr>2023-01-05T11:27:30Z</vt:lpwstr>
  </property>
  <property fmtid="{D5CDD505-2E9C-101B-9397-08002B2CF9AE}" pid="4" name="MSIP_Label_a02c3a69-5bb1-4896-a591-f45b96dda59d_Method">
    <vt:lpwstr>Standard</vt:lpwstr>
  </property>
  <property fmtid="{D5CDD505-2E9C-101B-9397-08002B2CF9AE}" pid="5" name="MSIP_Label_a02c3a69-5bb1-4896-a591-f45b96dda59d_Name">
    <vt:lpwstr>Public</vt:lpwstr>
  </property>
  <property fmtid="{D5CDD505-2E9C-101B-9397-08002B2CF9AE}" pid="6" name="MSIP_Label_a02c3a69-5bb1-4896-a591-f45b96dda59d_SiteId">
    <vt:lpwstr>b53f6739-82d2-42c3-8e8d-458bdd89805b</vt:lpwstr>
  </property>
  <property fmtid="{D5CDD505-2E9C-101B-9397-08002B2CF9AE}" pid="7" name="MSIP_Label_a02c3a69-5bb1-4896-a591-f45b96dda59d_ActionId">
    <vt:lpwstr>2f369bf5-69b1-4149-a3fb-42dcbc4e265a</vt:lpwstr>
  </property>
  <property fmtid="{D5CDD505-2E9C-101B-9397-08002B2CF9AE}" pid="8" name="MSIP_Label_a02c3a69-5bb1-4896-a591-f45b96dda59d_ContentBits">
    <vt:lpwstr>0</vt:lpwstr>
  </property>
</Properties>
</file>